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4B782" w14:textId="40ED7180" w:rsidR="00A4522C" w:rsidRPr="00A162BC" w:rsidRDefault="00A162BC" w:rsidP="00A162BC">
      <w:pPr>
        <w:spacing w:after="0"/>
        <w:jc w:val="center"/>
        <w:rPr>
          <w:rFonts w:cstheme="minorHAnsi"/>
          <w:b/>
          <w:bCs/>
          <w:iCs/>
          <w:sz w:val="24"/>
          <w:szCs w:val="24"/>
          <w:u w:val="single"/>
          <w:lang w:val="es-VE"/>
        </w:rPr>
      </w:pPr>
      <w:r w:rsidRPr="00A162BC">
        <w:rPr>
          <w:rFonts w:cstheme="minorHAnsi"/>
          <w:b/>
          <w:bCs/>
          <w:iCs/>
          <w:sz w:val="24"/>
          <w:szCs w:val="24"/>
          <w:u w:val="single"/>
          <w:lang w:val="es-VE"/>
        </w:rPr>
        <w:t>INFORMACIÓN SOBRE PUBLICACIONES. FORMATO POST L</w:t>
      </w:r>
      <w:r w:rsidR="002A56B1">
        <w:rPr>
          <w:rFonts w:cstheme="minorHAnsi"/>
          <w:b/>
          <w:bCs/>
          <w:iCs/>
          <w:sz w:val="24"/>
          <w:szCs w:val="24"/>
          <w:u w:val="single"/>
          <w:lang w:val="es-VE"/>
        </w:rPr>
        <w:t>inked</w:t>
      </w:r>
      <w:r w:rsidRPr="00A162BC">
        <w:rPr>
          <w:rFonts w:cstheme="minorHAnsi"/>
          <w:b/>
          <w:bCs/>
          <w:iCs/>
          <w:sz w:val="24"/>
          <w:szCs w:val="24"/>
          <w:u w:val="single"/>
          <w:lang w:val="es-VE"/>
        </w:rPr>
        <w:t>I</w:t>
      </w:r>
      <w:r w:rsidR="002A56B1">
        <w:rPr>
          <w:rFonts w:cstheme="minorHAnsi"/>
          <w:b/>
          <w:bCs/>
          <w:iCs/>
          <w:sz w:val="24"/>
          <w:szCs w:val="24"/>
          <w:u w:val="single"/>
          <w:lang w:val="es-VE"/>
        </w:rPr>
        <w:t>n</w:t>
      </w:r>
    </w:p>
    <w:p w14:paraId="2BDB7775" w14:textId="77777777" w:rsidR="00A162BC" w:rsidRDefault="00A162BC" w:rsidP="00A162BC">
      <w:pPr>
        <w:rPr>
          <w:rFonts w:cstheme="minorHAnsi"/>
          <w:b/>
          <w:bCs/>
          <w:sz w:val="24"/>
          <w:szCs w:val="24"/>
        </w:rPr>
      </w:pPr>
    </w:p>
    <w:p w14:paraId="1C3336FD" w14:textId="22262162" w:rsidR="00510873" w:rsidRPr="00A162BC" w:rsidRDefault="00510873" w:rsidP="00A162BC">
      <w:pPr>
        <w:rPr>
          <w:rFonts w:cstheme="minorHAnsi"/>
          <w:sz w:val="24"/>
          <w:szCs w:val="24"/>
        </w:rPr>
      </w:pPr>
      <w:r w:rsidRPr="00A162BC">
        <w:rPr>
          <w:rFonts w:cstheme="minorHAnsi"/>
          <w:b/>
          <w:bCs/>
          <w:sz w:val="24"/>
          <w:szCs w:val="24"/>
        </w:rPr>
        <w:t>Título de la publicación</w:t>
      </w:r>
      <w:r w:rsidRPr="00A162BC">
        <w:rPr>
          <w:rFonts w:cstheme="minorHAnsi"/>
          <w:sz w:val="24"/>
          <w:szCs w:val="24"/>
        </w:rPr>
        <w:t>:</w:t>
      </w:r>
    </w:p>
    <w:p w14:paraId="73D14D71" w14:textId="77777777" w:rsidR="00510873" w:rsidRPr="00A162BC" w:rsidRDefault="00510873" w:rsidP="00A162BC">
      <w:pPr>
        <w:rPr>
          <w:rFonts w:cstheme="minorHAnsi"/>
          <w:sz w:val="24"/>
          <w:szCs w:val="24"/>
        </w:rPr>
      </w:pPr>
      <w:r w:rsidRPr="00A162BC">
        <w:rPr>
          <w:rFonts w:cstheme="minorHAnsi"/>
          <w:b/>
          <w:bCs/>
          <w:sz w:val="24"/>
          <w:szCs w:val="24"/>
        </w:rPr>
        <w:t>Tipo</w:t>
      </w:r>
      <w:r w:rsidRPr="00A162BC">
        <w:rPr>
          <w:rFonts w:cstheme="minorHAnsi"/>
          <w:sz w:val="24"/>
          <w:szCs w:val="24"/>
        </w:rPr>
        <w:t xml:space="preserve"> (artículo, capítulo de libro, libro, informe, etc.): </w:t>
      </w:r>
    </w:p>
    <w:p w14:paraId="64B86975" w14:textId="4E80B14E" w:rsidR="0086761F" w:rsidRPr="00A162BC" w:rsidRDefault="0086761F" w:rsidP="00A162BC">
      <w:pPr>
        <w:rPr>
          <w:rFonts w:cstheme="minorHAnsi"/>
          <w:sz w:val="24"/>
          <w:szCs w:val="24"/>
        </w:rPr>
      </w:pPr>
      <w:r w:rsidRPr="00A162BC">
        <w:rPr>
          <w:rFonts w:cstheme="minorHAnsi"/>
          <w:b/>
          <w:bCs/>
          <w:sz w:val="24"/>
          <w:szCs w:val="24"/>
        </w:rPr>
        <w:t>Fuente</w:t>
      </w:r>
      <w:r w:rsidRPr="00A162BC">
        <w:rPr>
          <w:rFonts w:cstheme="minorHAnsi"/>
          <w:sz w:val="24"/>
          <w:szCs w:val="24"/>
        </w:rPr>
        <w:t>: revista, editorial</w:t>
      </w:r>
      <w:r w:rsidR="00D65509" w:rsidRPr="00A162BC">
        <w:rPr>
          <w:rFonts w:cstheme="minorHAnsi"/>
          <w:sz w:val="24"/>
          <w:szCs w:val="24"/>
        </w:rPr>
        <w:t xml:space="preserve">, etc., con indicación del </w:t>
      </w:r>
      <w:r w:rsidR="00963005" w:rsidRPr="00A162BC">
        <w:rPr>
          <w:rFonts w:cstheme="minorHAnsi"/>
          <w:sz w:val="24"/>
          <w:szCs w:val="24"/>
        </w:rPr>
        <w:t xml:space="preserve">año, </w:t>
      </w:r>
      <w:r w:rsidR="00D65509" w:rsidRPr="00A162BC">
        <w:rPr>
          <w:rFonts w:cstheme="minorHAnsi"/>
          <w:sz w:val="24"/>
          <w:szCs w:val="24"/>
        </w:rPr>
        <w:t>volumen, número</w:t>
      </w:r>
      <w:r w:rsidR="00963005" w:rsidRPr="00A162BC">
        <w:rPr>
          <w:rFonts w:cstheme="minorHAnsi"/>
          <w:sz w:val="24"/>
          <w:szCs w:val="24"/>
        </w:rPr>
        <w:t xml:space="preserve"> y páginas.</w:t>
      </w:r>
    </w:p>
    <w:p w14:paraId="3F94D778" w14:textId="77777777" w:rsidR="00510873" w:rsidRPr="00A162BC" w:rsidRDefault="00510873" w:rsidP="00A162BC">
      <w:pPr>
        <w:rPr>
          <w:rFonts w:cstheme="minorHAnsi"/>
          <w:sz w:val="24"/>
          <w:szCs w:val="24"/>
        </w:rPr>
      </w:pPr>
      <w:r w:rsidRPr="00A162BC">
        <w:rPr>
          <w:rFonts w:cstheme="minorHAnsi"/>
          <w:b/>
          <w:bCs/>
          <w:sz w:val="24"/>
          <w:szCs w:val="24"/>
        </w:rPr>
        <w:t>DOI o enlace permanente a la publicación</w:t>
      </w:r>
      <w:r w:rsidRPr="00A162BC">
        <w:rPr>
          <w:rFonts w:cstheme="minorHAnsi"/>
          <w:sz w:val="24"/>
          <w:szCs w:val="24"/>
        </w:rPr>
        <w:t>:</w:t>
      </w:r>
    </w:p>
    <w:p w14:paraId="4C1AF454" w14:textId="689778B7" w:rsidR="00510873" w:rsidRPr="00A162BC" w:rsidRDefault="00510873" w:rsidP="00A162BC">
      <w:pPr>
        <w:rPr>
          <w:rFonts w:cstheme="minorHAnsi"/>
          <w:sz w:val="24"/>
          <w:szCs w:val="24"/>
        </w:rPr>
      </w:pPr>
      <w:r w:rsidRPr="00A162BC">
        <w:rPr>
          <w:rFonts w:cstheme="minorHAnsi"/>
          <w:b/>
          <w:bCs/>
          <w:sz w:val="24"/>
          <w:szCs w:val="24"/>
        </w:rPr>
        <w:t>Autores</w:t>
      </w:r>
      <w:r w:rsidR="00A162BC">
        <w:rPr>
          <w:rFonts w:cstheme="minorHAnsi"/>
          <w:b/>
          <w:bCs/>
          <w:sz w:val="24"/>
          <w:szCs w:val="24"/>
        </w:rPr>
        <w:t>/as (nombre y apellidos)</w:t>
      </w:r>
      <w:r w:rsidRPr="00A162BC">
        <w:rPr>
          <w:rFonts w:cstheme="minorHAnsi"/>
          <w:sz w:val="24"/>
          <w:szCs w:val="24"/>
        </w:rPr>
        <w:t>:</w:t>
      </w:r>
    </w:p>
    <w:p w14:paraId="31BB1C5B" w14:textId="4DDEED4E" w:rsidR="00A162BC" w:rsidRPr="00A162BC" w:rsidRDefault="00510873" w:rsidP="00A162BC">
      <w:pPr>
        <w:rPr>
          <w:rFonts w:cstheme="minorHAnsi"/>
          <w:sz w:val="24"/>
          <w:szCs w:val="24"/>
        </w:rPr>
      </w:pPr>
      <w:r w:rsidRPr="00A162BC">
        <w:rPr>
          <w:rFonts w:cstheme="minorHAnsi"/>
          <w:b/>
          <w:bCs/>
          <w:sz w:val="24"/>
          <w:szCs w:val="24"/>
        </w:rPr>
        <w:t>Departamento</w:t>
      </w:r>
      <w:r w:rsidRPr="00A162BC">
        <w:rPr>
          <w:rFonts w:cstheme="minorHAnsi"/>
          <w:sz w:val="24"/>
          <w:szCs w:val="24"/>
        </w:rPr>
        <w:t xml:space="preserve"> (incluir también universidad en el caso de autores externos a la UGR y el Linkedin de esas universidades):</w:t>
      </w:r>
      <w:r w:rsidR="00A162BC" w:rsidRPr="00A162BC">
        <w:rPr>
          <w:rFonts w:cstheme="minorHAnsi"/>
          <w:sz w:val="24"/>
          <w:szCs w:val="24"/>
        </w:rPr>
        <w:t xml:space="preserve"> </w:t>
      </w:r>
    </w:p>
    <w:p w14:paraId="6E9BC957" w14:textId="1A921F43" w:rsidR="00510873" w:rsidRPr="00A162BC" w:rsidRDefault="00A162BC" w:rsidP="00A162BC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Enlace a p</w:t>
      </w:r>
      <w:r w:rsidR="00510873" w:rsidRPr="00A162BC">
        <w:rPr>
          <w:rFonts w:cstheme="minorHAnsi"/>
          <w:b/>
          <w:bCs/>
          <w:sz w:val="24"/>
          <w:szCs w:val="24"/>
        </w:rPr>
        <w:t>erfil de Linked</w:t>
      </w:r>
      <w:r>
        <w:rPr>
          <w:rFonts w:cstheme="minorHAnsi"/>
          <w:b/>
          <w:bCs/>
          <w:sz w:val="24"/>
          <w:szCs w:val="24"/>
        </w:rPr>
        <w:t>I</w:t>
      </w:r>
      <w:r w:rsidR="00510873" w:rsidRPr="00A162BC">
        <w:rPr>
          <w:rFonts w:cstheme="minorHAnsi"/>
          <w:b/>
          <w:bCs/>
          <w:sz w:val="24"/>
          <w:szCs w:val="24"/>
        </w:rPr>
        <w:t>n de cada uno de los autores</w:t>
      </w:r>
      <w:r>
        <w:rPr>
          <w:rFonts w:cstheme="minorHAnsi"/>
          <w:b/>
          <w:bCs/>
          <w:sz w:val="24"/>
          <w:szCs w:val="24"/>
        </w:rPr>
        <w:t>/as</w:t>
      </w:r>
      <w:r w:rsidR="00510873" w:rsidRPr="00A162BC">
        <w:rPr>
          <w:rFonts w:cstheme="minorHAnsi"/>
          <w:sz w:val="24"/>
          <w:szCs w:val="24"/>
        </w:rPr>
        <w:t xml:space="preserve">: </w:t>
      </w:r>
    </w:p>
    <w:p w14:paraId="6987F04F" w14:textId="77777777" w:rsidR="00510873" w:rsidRPr="00A162BC" w:rsidRDefault="00510873" w:rsidP="00A162BC">
      <w:pPr>
        <w:rPr>
          <w:rFonts w:cstheme="minorHAnsi"/>
          <w:sz w:val="24"/>
          <w:szCs w:val="24"/>
        </w:rPr>
      </w:pPr>
      <w:r w:rsidRPr="00A162BC">
        <w:rPr>
          <w:rFonts w:cstheme="minorHAnsi"/>
          <w:b/>
          <w:bCs/>
          <w:sz w:val="24"/>
          <w:szCs w:val="24"/>
        </w:rPr>
        <w:t>Breve resumen de transferencia</w:t>
      </w:r>
      <w:r w:rsidRPr="00A162BC">
        <w:rPr>
          <w:rFonts w:cstheme="minorHAnsi"/>
          <w:sz w:val="24"/>
          <w:szCs w:val="24"/>
        </w:rPr>
        <w:t xml:space="preserve"> (algunas recomendaciones sobre el resumen son):</w:t>
      </w:r>
    </w:p>
    <w:p w14:paraId="1F1B0182" w14:textId="5ADA941D" w:rsidR="00510873" w:rsidRPr="00A162BC" w:rsidRDefault="00510873" w:rsidP="00A162BC">
      <w:pPr>
        <w:pStyle w:val="Prrafodelista"/>
        <w:numPr>
          <w:ilvl w:val="0"/>
          <w:numId w:val="8"/>
        </w:numPr>
        <w:spacing w:after="160"/>
        <w:rPr>
          <w:rFonts w:cstheme="minorHAnsi"/>
          <w:sz w:val="24"/>
          <w:szCs w:val="24"/>
        </w:rPr>
      </w:pPr>
      <w:r w:rsidRPr="00A162BC">
        <w:rPr>
          <w:rFonts w:cstheme="minorHAnsi"/>
          <w:sz w:val="24"/>
          <w:szCs w:val="24"/>
        </w:rPr>
        <w:t>No es válido el resumen académico</w:t>
      </w:r>
      <w:r w:rsidR="00A162BC">
        <w:rPr>
          <w:rFonts w:cstheme="minorHAnsi"/>
          <w:sz w:val="24"/>
          <w:szCs w:val="24"/>
        </w:rPr>
        <w:t xml:space="preserve"> (i.e., NO es válido el </w:t>
      </w:r>
      <w:proofErr w:type="spellStart"/>
      <w:r w:rsidR="00A162BC">
        <w:rPr>
          <w:rFonts w:cstheme="minorHAnsi"/>
          <w:sz w:val="24"/>
          <w:szCs w:val="24"/>
        </w:rPr>
        <w:t>abstract</w:t>
      </w:r>
      <w:proofErr w:type="spellEnd"/>
      <w:r w:rsidR="00A162BC">
        <w:rPr>
          <w:rFonts w:cstheme="minorHAnsi"/>
          <w:sz w:val="24"/>
          <w:szCs w:val="24"/>
        </w:rPr>
        <w:t>)</w:t>
      </w:r>
    </w:p>
    <w:p w14:paraId="6A15A6E6" w14:textId="7F1644E9" w:rsidR="00510873" w:rsidRPr="00A162BC" w:rsidRDefault="00A162BC" w:rsidP="00A162BC">
      <w:pPr>
        <w:pStyle w:val="Prrafodelista"/>
        <w:numPr>
          <w:ilvl w:val="0"/>
          <w:numId w:val="8"/>
        </w:numPr>
        <w:spacing w:after="1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 d</w:t>
      </w:r>
      <w:r w:rsidR="00510873" w:rsidRPr="00A162BC">
        <w:rPr>
          <w:rFonts w:cstheme="minorHAnsi"/>
          <w:sz w:val="24"/>
          <w:szCs w:val="24"/>
        </w:rPr>
        <w:t>ebe incluir, sin usar explícitamente estas divisiones, la cuestión social o empresarial</w:t>
      </w:r>
      <w:r w:rsidR="00572113" w:rsidRPr="00A162BC">
        <w:rPr>
          <w:rFonts w:cstheme="minorHAnsi"/>
          <w:sz w:val="24"/>
          <w:szCs w:val="24"/>
        </w:rPr>
        <w:t xml:space="preserve"> que</w:t>
      </w:r>
      <w:r w:rsidR="00510873" w:rsidRPr="00A162BC">
        <w:rPr>
          <w:rFonts w:cstheme="minorHAnsi"/>
          <w:sz w:val="24"/>
          <w:szCs w:val="24"/>
        </w:rPr>
        <w:t xml:space="preserve"> pretende abordar el trabajo, la metodología, los principales resultados y las implicaciones prácticas.</w:t>
      </w:r>
    </w:p>
    <w:p w14:paraId="5BB0BB1E" w14:textId="77777777" w:rsidR="00510873" w:rsidRPr="00A162BC" w:rsidRDefault="00510873" w:rsidP="00A162BC">
      <w:pPr>
        <w:pStyle w:val="Prrafodelista"/>
        <w:numPr>
          <w:ilvl w:val="0"/>
          <w:numId w:val="8"/>
        </w:numPr>
        <w:spacing w:after="160"/>
        <w:rPr>
          <w:rFonts w:cstheme="minorHAnsi"/>
          <w:sz w:val="24"/>
          <w:szCs w:val="24"/>
        </w:rPr>
      </w:pPr>
      <w:r w:rsidRPr="00A162BC">
        <w:rPr>
          <w:rFonts w:cstheme="minorHAnsi"/>
          <w:sz w:val="24"/>
          <w:szCs w:val="24"/>
        </w:rPr>
        <w:t>Se recomienda que la cuestión abordada y las implicaciones ocupen 2/3 del texto y mantener lo más simple y comprensible posible la metodología y resultados.</w:t>
      </w:r>
    </w:p>
    <w:p w14:paraId="26074784" w14:textId="59CD3DDA" w:rsidR="00510873" w:rsidRPr="00A162BC" w:rsidRDefault="00A162BC" w:rsidP="00A162BC">
      <w:pPr>
        <w:pStyle w:val="Prrafodelista"/>
        <w:numPr>
          <w:ilvl w:val="0"/>
          <w:numId w:val="8"/>
        </w:numPr>
        <w:spacing w:after="1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200</w:t>
      </w:r>
      <w:r w:rsidR="00510873" w:rsidRPr="00A162BC">
        <w:rPr>
          <w:rFonts w:cstheme="minorHAnsi"/>
          <w:sz w:val="24"/>
          <w:szCs w:val="24"/>
        </w:rPr>
        <w:t xml:space="preserve"> palabras máximo.</w:t>
      </w:r>
    </w:p>
    <w:p w14:paraId="004F4FB9" w14:textId="622DF7B3" w:rsidR="00510873" w:rsidRPr="00A162BC" w:rsidRDefault="00510873" w:rsidP="00A162BC">
      <w:pPr>
        <w:pStyle w:val="Prrafodelista"/>
        <w:numPr>
          <w:ilvl w:val="0"/>
          <w:numId w:val="8"/>
        </w:numPr>
        <w:spacing w:after="160"/>
        <w:rPr>
          <w:rFonts w:cstheme="minorHAnsi"/>
          <w:sz w:val="24"/>
          <w:szCs w:val="24"/>
        </w:rPr>
      </w:pPr>
      <w:r w:rsidRPr="00A162BC">
        <w:rPr>
          <w:rFonts w:cstheme="minorHAnsi"/>
          <w:sz w:val="24"/>
          <w:szCs w:val="24"/>
        </w:rPr>
        <w:t>Incluir Linked</w:t>
      </w:r>
      <w:r w:rsidR="00572113" w:rsidRPr="00A162BC">
        <w:rPr>
          <w:rFonts w:cstheme="minorHAnsi"/>
          <w:sz w:val="24"/>
          <w:szCs w:val="24"/>
        </w:rPr>
        <w:t>I</w:t>
      </w:r>
      <w:r w:rsidRPr="00A162BC">
        <w:rPr>
          <w:rFonts w:cstheme="minorHAnsi"/>
          <w:sz w:val="24"/>
          <w:szCs w:val="24"/>
        </w:rPr>
        <w:t>n a cualquier entidad</w:t>
      </w:r>
      <w:r w:rsidR="00A162BC">
        <w:rPr>
          <w:rFonts w:cstheme="minorHAnsi"/>
          <w:sz w:val="24"/>
          <w:szCs w:val="24"/>
        </w:rPr>
        <w:t xml:space="preserve"> (v.g., editorial de la publicación, web donde se publica el informe, etc.)</w:t>
      </w:r>
      <w:r w:rsidRPr="00A162BC">
        <w:rPr>
          <w:rFonts w:cstheme="minorHAnsi"/>
          <w:sz w:val="24"/>
          <w:szCs w:val="24"/>
        </w:rPr>
        <w:t xml:space="preserve"> </w:t>
      </w:r>
      <w:r w:rsidR="00A162BC">
        <w:rPr>
          <w:rFonts w:cstheme="minorHAnsi"/>
          <w:sz w:val="24"/>
          <w:szCs w:val="24"/>
        </w:rPr>
        <w:t xml:space="preserve">en la </w:t>
      </w:r>
      <w:r w:rsidRPr="00A162BC">
        <w:rPr>
          <w:rFonts w:cstheme="minorHAnsi"/>
          <w:sz w:val="24"/>
          <w:szCs w:val="24"/>
        </w:rPr>
        <w:t>que se cite en el resumen.</w:t>
      </w:r>
    </w:p>
    <w:p w14:paraId="7DB22B98" w14:textId="77777777" w:rsidR="00510873" w:rsidRPr="00A162BC" w:rsidRDefault="00510873" w:rsidP="00A162BC">
      <w:pPr>
        <w:pStyle w:val="Prrafodelista"/>
        <w:numPr>
          <w:ilvl w:val="0"/>
          <w:numId w:val="8"/>
        </w:numPr>
        <w:spacing w:after="160"/>
        <w:rPr>
          <w:rFonts w:cstheme="minorHAnsi"/>
          <w:sz w:val="24"/>
          <w:szCs w:val="24"/>
        </w:rPr>
      </w:pPr>
      <w:r w:rsidRPr="00A162BC">
        <w:rPr>
          <w:rFonts w:cstheme="minorHAnsi"/>
          <w:sz w:val="24"/>
          <w:szCs w:val="24"/>
        </w:rPr>
        <w:t>Imagen que ayude a ilustrar el post. Puede ser un gráfico, una tabla autoinformativa, una fotografía, etc.</w:t>
      </w:r>
    </w:p>
    <w:p w14:paraId="373F59B0" w14:textId="411AA9A0" w:rsidR="00510873" w:rsidRPr="00A162BC" w:rsidRDefault="009318C1" w:rsidP="00A162BC">
      <w:pPr>
        <w:ind w:left="360"/>
        <w:rPr>
          <w:rFonts w:cstheme="minorHAnsi"/>
          <w:sz w:val="24"/>
          <w:szCs w:val="24"/>
        </w:rPr>
      </w:pPr>
      <w:r w:rsidRPr="00A162BC">
        <w:rPr>
          <w:rFonts w:cstheme="minorHAnsi"/>
          <w:sz w:val="24"/>
          <w:szCs w:val="24"/>
        </w:rPr>
        <w:t xml:space="preserve">Como alternativa, se recomienda sustituir este resumen por una infografía, que se puede enviar en </w:t>
      </w:r>
      <w:proofErr w:type="spellStart"/>
      <w:r w:rsidRPr="00A162BC">
        <w:rPr>
          <w:rFonts w:cstheme="minorHAnsi"/>
          <w:sz w:val="24"/>
          <w:szCs w:val="24"/>
        </w:rPr>
        <w:t>jpg</w:t>
      </w:r>
      <w:proofErr w:type="spellEnd"/>
      <w:r w:rsidRPr="00A162BC">
        <w:rPr>
          <w:rFonts w:cstheme="minorHAnsi"/>
          <w:sz w:val="24"/>
          <w:szCs w:val="24"/>
        </w:rPr>
        <w:t>.</w:t>
      </w:r>
    </w:p>
    <w:p w14:paraId="1460735B" w14:textId="1A793A17" w:rsidR="00510873" w:rsidRPr="00A162BC" w:rsidRDefault="00510873" w:rsidP="00A162BC">
      <w:pPr>
        <w:rPr>
          <w:rFonts w:cstheme="minorHAnsi"/>
          <w:sz w:val="24"/>
          <w:szCs w:val="24"/>
        </w:rPr>
      </w:pPr>
      <w:r w:rsidRPr="00A162BC">
        <w:rPr>
          <w:rFonts w:cstheme="minorHAnsi"/>
          <w:b/>
          <w:bCs/>
          <w:sz w:val="24"/>
          <w:szCs w:val="24"/>
        </w:rPr>
        <w:t>A destacar</w:t>
      </w:r>
      <w:r w:rsidR="00A162BC">
        <w:rPr>
          <w:rFonts w:cstheme="minorHAnsi"/>
          <w:b/>
          <w:bCs/>
          <w:sz w:val="24"/>
          <w:szCs w:val="24"/>
        </w:rPr>
        <w:t xml:space="preserve"> OPCIONAL</w:t>
      </w:r>
      <w:r w:rsidRPr="00A162BC">
        <w:rPr>
          <w:rFonts w:cstheme="minorHAnsi"/>
          <w:b/>
          <w:bCs/>
          <w:sz w:val="24"/>
          <w:szCs w:val="24"/>
        </w:rPr>
        <w:t xml:space="preserve"> (</w:t>
      </w:r>
      <w:r w:rsidR="00A162BC">
        <w:rPr>
          <w:rFonts w:cstheme="minorHAnsi"/>
          <w:b/>
          <w:bCs/>
          <w:sz w:val="24"/>
          <w:szCs w:val="24"/>
        </w:rPr>
        <w:t>50</w:t>
      </w:r>
      <w:r w:rsidRPr="00A162BC">
        <w:rPr>
          <w:rFonts w:cstheme="minorHAnsi"/>
          <w:b/>
          <w:bCs/>
          <w:sz w:val="24"/>
          <w:szCs w:val="24"/>
        </w:rPr>
        <w:t xml:space="preserve"> palabras)</w:t>
      </w:r>
      <w:r w:rsidRPr="00A162BC">
        <w:rPr>
          <w:rFonts w:cstheme="minorHAnsi"/>
          <w:sz w:val="24"/>
          <w:szCs w:val="24"/>
        </w:rPr>
        <w:t xml:space="preserve">: </w:t>
      </w:r>
      <w:r w:rsidR="00A162BC">
        <w:rPr>
          <w:rFonts w:cstheme="minorHAnsi"/>
          <w:sz w:val="24"/>
          <w:szCs w:val="24"/>
        </w:rPr>
        <w:t>u</w:t>
      </w:r>
      <w:r w:rsidRPr="00A162BC">
        <w:rPr>
          <w:rFonts w:cstheme="minorHAnsi"/>
          <w:sz w:val="24"/>
          <w:szCs w:val="24"/>
        </w:rPr>
        <w:t>na pequeña referencia que destaque la relevancia del trabajo</w:t>
      </w:r>
      <w:r w:rsidR="00A162BC">
        <w:rPr>
          <w:rFonts w:cstheme="minorHAnsi"/>
          <w:sz w:val="24"/>
          <w:szCs w:val="24"/>
        </w:rPr>
        <w:t xml:space="preserve">. Ejemplo: </w:t>
      </w:r>
      <w:r w:rsidRPr="00A162BC">
        <w:rPr>
          <w:rFonts w:cstheme="minorHAnsi"/>
          <w:sz w:val="24"/>
          <w:szCs w:val="24"/>
        </w:rPr>
        <w:t>premio o mención, calidad de la revista, originalidad del</w:t>
      </w:r>
      <w:r w:rsidR="00A162BC">
        <w:rPr>
          <w:rFonts w:cstheme="minorHAnsi"/>
          <w:sz w:val="24"/>
          <w:szCs w:val="24"/>
        </w:rPr>
        <w:t xml:space="preserve"> trabajo</w:t>
      </w:r>
      <w:r w:rsidRPr="00A162BC">
        <w:rPr>
          <w:rFonts w:cstheme="minorHAnsi"/>
          <w:sz w:val="24"/>
          <w:szCs w:val="24"/>
        </w:rPr>
        <w:t xml:space="preserve">, etc. </w:t>
      </w:r>
    </w:p>
    <w:p w14:paraId="1E6A0445" w14:textId="2FE24050" w:rsidR="0036194E" w:rsidRDefault="0036194E">
      <w:pPr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br w:type="page"/>
      </w:r>
    </w:p>
    <w:p w14:paraId="15C9F8C9" w14:textId="24A00D3A" w:rsidR="00C32E1F" w:rsidRPr="0036194E" w:rsidRDefault="0036194E" w:rsidP="00361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b/>
          <w:bCs/>
          <w:iCs/>
          <w:sz w:val="24"/>
          <w:szCs w:val="24"/>
        </w:rPr>
      </w:pPr>
      <w:r w:rsidRPr="0036194E">
        <w:rPr>
          <w:rFonts w:cstheme="minorHAnsi"/>
          <w:b/>
          <w:bCs/>
          <w:iCs/>
          <w:sz w:val="24"/>
          <w:szCs w:val="24"/>
        </w:rPr>
        <w:lastRenderedPageBreak/>
        <w:t>Ejemplo</w:t>
      </w:r>
      <w:r w:rsidR="00742890">
        <w:rPr>
          <w:rFonts w:cstheme="minorHAnsi"/>
          <w:b/>
          <w:bCs/>
          <w:iCs/>
          <w:sz w:val="24"/>
          <w:szCs w:val="24"/>
        </w:rPr>
        <w:t xml:space="preserve"> 1</w:t>
      </w:r>
      <w:r w:rsidRPr="0036194E">
        <w:rPr>
          <w:rFonts w:cstheme="minorHAnsi"/>
          <w:b/>
          <w:bCs/>
          <w:iCs/>
          <w:sz w:val="24"/>
          <w:szCs w:val="24"/>
        </w:rPr>
        <w:t xml:space="preserve"> </w:t>
      </w:r>
    </w:p>
    <w:p w14:paraId="5A6099D3" w14:textId="77777777" w:rsidR="0036194E" w:rsidRDefault="0036194E" w:rsidP="00361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iCs/>
          <w:sz w:val="24"/>
          <w:szCs w:val="24"/>
        </w:rPr>
      </w:pPr>
    </w:p>
    <w:p w14:paraId="63BF5509" w14:textId="74B5C7DD" w:rsidR="0036194E" w:rsidRPr="0036194E" w:rsidRDefault="0036194E" w:rsidP="00361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La [tema del trabajo] es un tema de especial interés en la actualidad. </w:t>
      </w:r>
      <w:r w:rsidRPr="0036194E">
        <w:rPr>
          <w:rFonts w:cstheme="minorHAnsi"/>
          <w:iCs/>
          <w:sz w:val="24"/>
          <w:szCs w:val="24"/>
        </w:rPr>
        <w:t xml:space="preserve">¿Cómo deben </w:t>
      </w:r>
      <w:r>
        <w:rPr>
          <w:rFonts w:cstheme="minorHAnsi"/>
          <w:iCs/>
          <w:sz w:val="24"/>
          <w:szCs w:val="24"/>
        </w:rPr>
        <w:t>[verbo]</w:t>
      </w:r>
      <w:r w:rsidRPr="0036194E">
        <w:rPr>
          <w:rFonts w:cstheme="minorHAnsi"/>
          <w:iCs/>
          <w:sz w:val="24"/>
          <w:szCs w:val="24"/>
        </w:rPr>
        <w:t xml:space="preserve"> las empresas su estrategia de </w:t>
      </w:r>
      <w:r>
        <w:rPr>
          <w:rFonts w:cstheme="minorHAnsi"/>
          <w:iCs/>
          <w:sz w:val="24"/>
          <w:szCs w:val="24"/>
        </w:rPr>
        <w:t>[XXXX]</w:t>
      </w:r>
      <w:r w:rsidRPr="0036194E">
        <w:rPr>
          <w:rFonts w:cstheme="minorHAnsi"/>
          <w:iCs/>
          <w:sz w:val="24"/>
          <w:szCs w:val="24"/>
        </w:rPr>
        <w:t xml:space="preserve">? </w:t>
      </w:r>
      <w:r>
        <w:rPr>
          <w:rFonts w:cstheme="minorHAnsi"/>
          <w:iCs/>
          <w:sz w:val="24"/>
          <w:szCs w:val="24"/>
        </w:rPr>
        <w:t>Nuestros resultados muestran que las empresas que [hacen tal cosa] son las que obtienen una mayor rentabilidad</w:t>
      </w:r>
      <w:r w:rsidRPr="0036194E">
        <w:rPr>
          <w:rFonts w:cstheme="minorHAnsi"/>
          <w:iCs/>
          <w:sz w:val="24"/>
          <w:szCs w:val="24"/>
        </w:rPr>
        <w:t>.</w:t>
      </w:r>
      <w:r>
        <w:rPr>
          <w:rFonts w:cstheme="minorHAnsi"/>
          <w:iCs/>
          <w:sz w:val="24"/>
          <w:szCs w:val="24"/>
        </w:rPr>
        <w:t xml:space="preserve"> Y esta relación viene [moderada/mediada/influida] por [variable]. Para obtener estos resultados se ha utilizado una muestra compuesta por [XXX]. Este trabajo está publicado en [nombre de la revista/web del proyecto] y sus autores/as son [Nombre y apellidos de los autores]. Este trabajo ha optado al premio como mejor trabajo de investigación en el XX Congreso de [XXXX]</w:t>
      </w:r>
    </w:p>
    <w:p w14:paraId="3E2E20C6" w14:textId="77777777" w:rsidR="0036194E" w:rsidRDefault="0036194E" w:rsidP="00361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iCs/>
          <w:sz w:val="24"/>
          <w:szCs w:val="24"/>
        </w:rPr>
      </w:pPr>
    </w:p>
    <w:p w14:paraId="01EC9756" w14:textId="06EB7CD3" w:rsidR="0036194E" w:rsidRPr="0036194E" w:rsidRDefault="0036194E" w:rsidP="00361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iCs/>
          <w:sz w:val="24"/>
          <w:szCs w:val="24"/>
          <w:lang w:val="en-US"/>
        </w:rPr>
      </w:pPr>
      <w:r>
        <w:rPr>
          <w:rFonts w:cstheme="minorHAnsi"/>
          <w:iCs/>
          <w:sz w:val="24"/>
          <w:szCs w:val="24"/>
        </w:rPr>
        <w:t xml:space="preserve">Citar como: De copas, </w:t>
      </w:r>
      <w:proofErr w:type="spellStart"/>
      <w:r>
        <w:rPr>
          <w:rFonts w:cstheme="minorHAnsi"/>
          <w:iCs/>
          <w:sz w:val="24"/>
          <w:szCs w:val="24"/>
        </w:rPr>
        <w:t>Fulanico</w:t>
      </w:r>
      <w:proofErr w:type="spellEnd"/>
      <w:r>
        <w:rPr>
          <w:rFonts w:cstheme="minorHAnsi"/>
          <w:iCs/>
          <w:sz w:val="24"/>
          <w:szCs w:val="24"/>
        </w:rPr>
        <w:t xml:space="preserve">; De los palotes, Pepita (20XX). </w:t>
      </w:r>
      <w:r w:rsidRPr="0036194E">
        <w:rPr>
          <w:rFonts w:cstheme="minorHAnsi"/>
          <w:iCs/>
          <w:sz w:val="24"/>
          <w:szCs w:val="24"/>
          <w:lang w:val="en-US"/>
        </w:rPr>
        <w:t>Journal of Applied TEMA. Vol.</w:t>
      </w:r>
      <w:r>
        <w:rPr>
          <w:rFonts w:cstheme="minorHAnsi"/>
          <w:iCs/>
          <w:sz w:val="24"/>
          <w:szCs w:val="24"/>
          <w:lang w:val="en-US"/>
        </w:rPr>
        <w:t xml:space="preserve"> (XX)X: 1-14. DOI: XXXXX</w:t>
      </w:r>
      <w:r w:rsidRPr="0036194E">
        <w:rPr>
          <w:rFonts w:cstheme="minorHAnsi"/>
          <w:iCs/>
          <w:sz w:val="24"/>
          <w:szCs w:val="24"/>
          <w:lang w:val="en-US"/>
        </w:rPr>
        <w:t xml:space="preserve"> </w:t>
      </w:r>
    </w:p>
    <w:p w14:paraId="1E679C3E" w14:textId="290D3EF1" w:rsidR="0036194E" w:rsidRDefault="0036194E" w:rsidP="0036194E">
      <w:pPr>
        <w:spacing w:after="0"/>
        <w:jc w:val="both"/>
        <w:rPr>
          <w:rFonts w:cstheme="minorHAnsi"/>
          <w:iCs/>
          <w:sz w:val="24"/>
          <w:szCs w:val="24"/>
          <w:lang w:val="en-US"/>
        </w:rPr>
      </w:pPr>
    </w:p>
    <w:p w14:paraId="2214A347" w14:textId="49E9345F" w:rsidR="00742890" w:rsidRPr="00742890" w:rsidRDefault="00742890" w:rsidP="00742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cstheme="minorHAnsi"/>
          <w:b/>
          <w:bCs/>
          <w:iCs/>
          <w:sz w:val="24"/>
          <w:szCs w:val="24"/>
          <w:lang w:val="en-US"/>
        </w:rPr>
      </w:pPr>
      <w:proofErr w:type="spellStart"/>
      <w:r w:rsidRPr="00742890">
        <w:rPr>
          <w:rFonts w:cstheme="minorHAnsi"/>
          <w:b/>
          <w:bCs/>
          <w:iCs/>
          <w:sz w:val="24"/>
          <w:szCs w:val="24"/>
          <w:lang w:val="en-US"/>
        </w:rPr>
        <w:t>Ejemplo</w:t>
      </w:r>
      <w:proofErr w:type="spellEnd"/>
      <w:r w:rsidRPr="00742890">
        <w:rPr>
          <w:rFonts w:cstheme="minorHAnsi"/>
          <w:b/>
          <w:bCs/>
          <w:iCs/>
          <w:sz w:val="24"/>
          <w:szCs w:val="24"/>
          <w:lang w:val="en-US"/>
        </w:rPr>
        <w:t xml:space="preserve"> 2 (</w:t>
      </w:r>
      <w:proofErr w:type="spellStart"/>
      <w:r w:rsidRPr="00742890">
        <w:rPr>
          <w:rFonts w:cstheme="minorHAnsi"/>
          <w:b/>
          <w:bCs/>
          <w:iCs/>
          <w:sz w:val="24"/>
          <w:szCs w:val="24"/>
          <w:lang w:val="en-US"/>
        </w:rPr>
        <w:t>ya</w:t>
      </w:r>
      <w:proofErr w:type="spellEnd"/>
      <w:r w:rsidRPr="00742890">
        <w:rPr>
          <w:rFonts w:cstheme="minorHAnsi"/>
          <w:b/>
          <w:bCs/>
          <w:iCs/>
          <w:sz w:val="24"/>
          <w:szCs w:val="24"/>
          <w:lang w:val="en-US"/>
        </w:rPr>
        <w:t xml:space="preserve"> </w:t>
      </w:r>
      <w:proofErr w:type="spellStart"/>
      <w:r w:rsidRPr="00742890">
        <w:rPr>
          <w:rFonts w:cstheme="minorHAnsi"/>
          <w:b/>
          <w:bCs/>
          <w:iCs/>
          <w:sz w:val="24"/>
          <w:szCs w:val="24"/>
          <w:lang w:val="en-US"/>
        </w:rPr>
        <w:t>publicado</w:t>
      </w:r>
      <w:proofErr w:type="spellEnd"/>
      <w:r w:rsidRPr="00742890">
        <w:rPr>
          <w:rFonts w:cstheme="minorHAnsi"/>
          <w:b/>
          <w:bCs/>
          <w:iCs/>
          <w:sz w:val="24"/>
          <w:szCs w:val="24"/>
          <w:lang w:val="en-US"/>
        </w:rPr>
        <w:t>)</w:t>
      </w:r>
    </w:p>
    <w:p w14:paraId="0A480238" w14:textId="210A3429" w:rsidR="00742890" w:rsidRPr="0036194E" w:rsidRDefault="00742890" w:rsidP="00742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iCs/>
          <w:sz w:val="24"/>
          <w:szCs w:val="24"/>
          <w:lang w:val="en-US"/>
        </w:rPr>
      </w:pPr>
      <w:r>
        <w:rPr>
          <w:rFonts w:cstheme="minorHAnsi"/>
          <w:iCs/>
          <w:noProof/>
          <w:sz w:val="24"/>
          <w:szCs w:val="24"/>
          <w:lang w:val="en-US"/>
        </w:rPr>
        <w:drawing>
          <wp:inline distT="0" distB="0" distL="0" distR="0" wp14:anchorId="1F7FBC73" wp14:editId="39D04193">
            <wp:extent cx="4077826" cy="4538133"/>
            <wp:effectExtent l="0" t="0" r="0" b="0"/>
            <wp:docPr id="947235405" name="Imagen 1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35405" name="Imagen 1" descr="Interfaz de usuario gráfica, Texto, Aplicación, Word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5" t="29703" r="45751" b="13850"/>
                    <a:stretch/>
                  </pic:blipFill>
                  <pic:spPr bwMode="auto">
                    <a:xfrm>
                      <a:off x="0" y="0"/>
                      <a:ext cx="4152330" cy="462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2890" w:rsidRPr="0036194E" w:rsidSect="00E31B4D">
      <w:headerReference w:type="default" r:id="rId8"/>
      <w:footerReference w:type="default" r:id="rId9"/>
      <w:pgSz w:w="11906" w:h="16838"/>
      <w:pgMar w:top="2374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AAF44" w14:textId="77777777" w:rsidR="00E31B4D" w:rsidRDefault="00E31B4D" w:rsidP="00726A4E">
      <w:pPr>
        <w:spacing w:after="0" w:line="240" w:lineRule="auto"/>
      </w:pPr>
      <w:r>
        <w:separator/>
      </w:r>
    </w:p>
  </w:endnote>
  <w:endnote w:type="continuationSeparator" w:id="0">
    <w:p w14:paraId="5C93FEF2" w14:textId="77777777" w:rsidR="00E31B4D" w:rsidRDefault="00E31B4D" w:rsidP="00726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6250343"/>
      <w:docPartObj>
        <w:docPartGallery w:val="Page Numbers (Bottom of Page)"/>
        <w:docPartUnique/>
      </w:docPartObj>
    </w:sdtPr>
    <w:sdtContent>
      <w:sdt>
        <w:sdtPr>
          <w:id w:val="1474023544"/>
          <w:docPartObj>
            <w:docPartGallery w:val="Page Numbers (Top of Page)"/>
            <w:docPartUnique/>
          </w:docPartObj>
        </w:sdtPr>
        <w:sdtContent>
          <w:p w14:paraId="65DAC4C9" w14:textId="77777777" w:rsidR="00160256" w:rsidRPr="00FB6FCA" w:rsidRDefault="00160256" w:rsidP="001312AE">
            <w:pPr>
              <w:pStyle w:val="Piedepgina"/>
              <w:jc w:val="center"/>
            </w:pPr>
          </w:p>
          <w:p w14:paraId="14BC47D6" w14:textId="77777777" w:rsidR="00160256" w:rsidRPr="00F10A20" w:rsidRDefault="00160256" w:rsidP="00FB6FCA">
            <w:pPr>
              <w:pStyle w:val="Piedepgina"/>
              <w:jc w:val="center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F10A20">
              <w:rPr>
                <w:color w:val="808080" w:themeColor="background1" w:themeShade="80"/>
              </w:rPr>
              <w:t xml:space="preserve">Página </w:t>
            </w:r>
            <w:r w:rsidRPr="00F10A20">
              <w:rPr>
                <w:b/>
                <w:bCs/>
                <w:color w:val="808080" w:themeColor="background1" w:themeShade="80"/>
                <w:sz w:val="24"/>
                <w:szCs w:val="24"/>
              </w:rPr>
              <w:fldChar w:fldCharType="begin"/>
            </w:r>
            <w:r w:rsidRPr="00F10A20">
              <w:rPr>
                <w:b/>
                <w:bCs/>
                <w:color w:val="808080" w:themeColor="background1" w:themeShade="80"/>
              </w:rPr>
              <w:instrText>PAGE</w:instrText>
            </w:r>
            <w:r w:rsidRPr="00F10A20">
              <w:rPr>
                <w:b/>
                <w:bCs/>
                <w:color w:val="808080" w:themeColor="background1" w:themeShade="80"/>
                <w:sz w:val="24"/>
                <w:szCs w:val="24"/>
              </w:rPr>
              <w:fldChar w:fldCharType="separate"/>
            </w:r>
            <w:r w:rsidR="00E3751A">
              <w:rPr>
                <w:b/>
                <w:bCs/>
                <w:noProof/>
                <w:color w:val="808080" w:themeColor="background1" w:themeShade="80"/>
              </w:rPr>
              <w:t>1</w:t>
            </w:r>
            <w:r w:rsidRPr="00F10A20">
              <w:rPr>
                <w:b/>
                <w:bCs/>
                <w:color w:val="808080" w:themeColor="background1" w:themeShade="80"/>
                <w:sz w:val="24"/>
                <w:szCs w:val="24"/>
              </w:rPr>
              <w:fldChar w:fldCharType="end"/>
            </w:r>
            <w:r w:rsidRPr="00F10A20">
              <w:rPr>
                <w:color w:val="808080" w:themeColor="background1" w:themeShade="80"/>
              </w:rPr>
              <w:t xml:space="preserve"> de </w:t>
            </w:r>
            <w:r w:rsidRPr="00F10A20">
              <w:rPr>
                <w:b/>
                <w:bCs/>
                <w:color w:val="808080" w:themeColor="background1" w:themeShade="80"/>
                <w:sz w:val="24"/>
                <w:szCs w:val="24"/>
              </w:rPr>
              <w:fldChar w:fldCharType="begin"/>
            </w:r>
            <w:r w:rsidRPr="00F10A20">
              <w:rPr>
                <w:b/>
                <w:bCs/>
                <w:color w:val="808080" w:themeColor="background1" w:themeShade="80"/>
              </w:rPr>
              <w:instrText>NUMPAGES</w:instrText>
            </w:r>
            <w:r w:rsidRPr="00F10A20">
              <w:rPr>
                <w:b/>
                <w:bCs/>
                <w:color w:val="808080" w:themeColor="background1" w:themeShade="80"/>
                <w:sz w:val="24"/>
                <w:szCs w:val="24"/>
              </w:rPr>
              <w:fldChar w:fldCharType="separate"/>
            </w:r>
            <w:r w:rsidR="00E3751A">
              <w:rPr>
                <w:b/>
                <w:bCs/>
                <w:noProof/>
                <w:color w:val="808080" w:themeColor="background1" w:themeShade="80"/>
              </w:rPr>
              <w:t>1</w:t>
            </w:r>
            <w:r w:rsidRPr="00F10A20">
              <w:rPr>
                <w:b/>
                <w:bCs/>
                <w:color w:val="808080" w:themeColor="background1" w:themeShade="80"/>
                <w:sz w:val="24"/>
                <w:szCs w:val="24"/>
              </w:rPr>
              <w:fldChar w:fldCharType="end"/>
            </w:r>
          </w:p>
          <w:p w14:paraId="161C970A" w14:textId="57AFF12C" w:rsidR="00160256" w:rsidRPr="00F10A20" w:rsidRDefault="00160256" w:rsidP="00FB6FCA">
            <w:pPr>
              <w:pStyle w:val="Piedepgina"/>
              <w:tabs>
                <w:tab w:val="clear" w:pos="8504"/>
                <w:tab w:val="right" w:pos="9498"/>
              </w:tabs>
              <w:ind w:left="-992" w:right="-992"/>
              <w:jc w:val="right"/>
              <w:rPr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i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F9A4CAE" wp14:editId="3D7C8860">
                      <wp:simplePos x="0" y="0"/>
                      <wp:positionH relativeFrom="column">
                        <wp:posOffset>-631825</wp:posOffset>
                      </wp:positionH>
                      <wp:positionV relativeFrom="paragraph">
                        <wp:posOffset>146685</wp:posOffset>
                      </wp:positionV>
                      <wp:extent cx="6652260" cy="0"/>
                      <wp:effectExtent l="0" t="0" r="15240" b="19050"/>
                      <wp:wrapNone/>
                      <wp:docPr id="10" name="1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522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AA0172" id="10 Conector recto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75pt,11.55pt" to="474.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" strokecolor="#7f7f7f [1612]" strokeweight="1pt"/>
                  </w:pict>
                </mc:Fallback>
              </mc:AlternateContent>
            </w:r>
            <w:r w:rsidRPr="00F10A20">
              <w:rPr>
                <w:i/>
                <w:color w:val="808080" w:themeColor="background1" w:themeShade="80"/>
                <w:sz w:val="20"/>
                <w:szCs w:val="20"/>
              </w:rPr>
              <w:t xml:space="preserve">  </w:t>
            </w:r>
          </w:p>
          <w:p w14:paraId="61DB1A3F" w14:textId="77777777" w:rsidR="00160256" w:rsidRPr="00A162BC" w:rsidRDefault="00160256" w:rsidP="00F10A20">
            <w:pPr>
              <w:pStyle w:val="Piedepgina"/>
              <w:tabs>
                <w:tab w:val="clear" w:pos="8504"/>
                <w:tab w:val="right" w:pos="9498"/>
              </w:tabs>
              <w:ind w:left="-992" w:right="-992"/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  <w:szCs w:val="20"/>
                <w:lang w:val="it-IT"/>
              </w:rPr>
            </w:pPr>
            <w:r w:rsidRPr="00F10A20"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  <w:t xml:space="preserve">Campus Universitario de Cartuja, s/n. 18011-Granada. </w:t>
            </w:r>
            <w:r w:rsidRPr="00A162BC">
              <w:rPr>
                <w:rFonts w:ascii="Times New Roman" w:hAnsi="Times New Roman" w:cs="Times New Roman"/>
                <w:i/>
                <w:color w:val="808080" w:themeColor="background1" w:themeShade="80"/>
                <w:sz w:val="20"/>
                <w:szCs w:val="20"/>
                <w:lang w:val="it-IT"/>
              </w:rPr>
              <w:t>Tfno. 958243730. Fax 958243729. e-mail: secretariaeconomicas@ugr.es</w:t>
            </w:r>
          </w:p>
          <w:p w14:paraId="2D8AC4E5" w14:textId="77777777" w:rsidR="00160256" w:rsidRDefault="00000000">
            <w:pPr>
              <w:pStyle w:val="Piedepgina"/>
              <w:jc w:val="center"/>
            </w:pPr>
          </w:p>
        </w:sdtContent>
      </w:sdt>
    </w:sdtContent>
  </w:sdt>
  <w:p w14:paraId="3FB04F25" w14:textId="77777777" w:rsidR="00160256" w:rsidRPr="00FB6FCA" w:rsidRDefault="00160256" w:rsidP="00FB6F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8C397" w14:textId="77777777" w:rsidR="00E31B4D" w:rsidRDefault="00E31B4D" w:rsidP="00726A4E">
      <w:pPr>
        <w:spacing w:after="0" w:line="240" w:lineRule="auto"/>
      </w:pPr>
      <w:r>
        <w:separator/>
      </w:r>
    </w:p>
  </w:footnote>
  <w:footnote w:type="continuationSeparator" w:id="0">
    <w:p w14:paraId="2744200C" w14:textId="77777777" w:rsidR="00E31B4D" w:rsidRDefault="00E31B4D" w:rsidP="00726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9822" w14:textId="18F9C7F9" w:rsidR="00160256" w:rsidRDefault="00160256" w:rsidP="003C52B3">
    <w:pPr>
      <w:pStyle w:val="Encabezado"/>
      <w:tabs>
        <w:tab w:val="clear" w:pos="8504"/>
        <w:tab w:val="right" w:pos="9498"/>
      </w:tabs>
      <w:ind w:left="-993" w:right="-994"/>
      <w:jc w:val="both"/>
    </w:pPr>
    <w:r w:rsidRPr="00F815CE">
      <w:rPr>
        <w:noProof/>
      </w:rPr>
      <w:drawing>
        <wp:anchor distT="0" distB="0" distL="114300" distR="114300" simplePos="0" relativeHeight="251661312" behindDoc="0" locked="0" layoutInCell="1" allowOverlap="1" wp14:anchorId="23C03D5E" wp14:editId="3E60ADED">
          <wp:simplePos x="0" y="0"/>
          <wp:positionH relativeFrom="margin">
            <wp:posOffset>-555674</wp:posOffset>
          </wp:positionH>
          <wp:positionV relativeFrom="margin">
            <wp:posOffset>-1122045</wp:posOffset>
          </wp:positionV>
          <wp:extent cx="2546350" cy="939800"/>
          <wp:effectExtent l="0" t="0" r="635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35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3C52B3">
      <w:t xml:space="preserve">                                                                </w:t>
    </w:r>
    <w:r w:rsidR="003C52B3">
      <w:rPr>
        <w:noProof/>
      </w:rPr>
      <w:drawing>
        <wp:inline distT="0" distB="0" distL="0" distR="0" wp14:anchorId="6C591CAB" wp14:editId="2AD9C60E">
          <wp:extent cx="1893286" cy="781050"/>
          <wp:effectExtent l="0" t="0" r="0" b="0"/>
          <wp:docPr id="1943602565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3602565" name="Imagen 1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0614" cy="7840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01FD9"/>
    <w:multiLevelType w:val="hybridMultilevel"/>
    <w:tmpl w:val="3BC694A8"/>
    <w:lvl w:ilvl="0" w:tplc="618242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B3D6A"/>
    <w:multiLevelType w:val="hybridMultilevel"/>
    <w:tmpl w:val="4A2006D2"/>
    <w:lvl w:ilvl="0" w:tplc="881E761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C5C99"/>
    <w:multiLevelType w:val="hybridMultilevel"/>
    <w:tmpl w:val="5B8EDE66"/>
    <w:lvl w:ilvl="0" w:tplc="6646EF7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A6C33"/>
    <w:multiLevelType w:val="hybridMultilevel"/>
    <w:tmpl w:val="52DAC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5457E"/>
    <w:multiLevelType w:val="hybridMultilevel"/>
    <w:tmpl w:val="B156E36A"/>
    <w:lvl w:ilvl="0" w:tplc="DCBE04E8">
      <w:start w:val="2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B59E1"/>
    <w:multiLevelType w:val="hybridMultilevel"/>
    <w:tmpl w:val="0DB43516"/>
    <w:lvl w:ilvl="0" w:tplc="8996E1D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EA0B9C"/>
    <w:multiLevelType w:val="hybridMultilevel"/>
    <w:tmpl w:val="9D646F8C"/>
    <w:lvl w:ilvl="0" w:tplc="A1AA82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052F33"/>
    <w:multiLevelType w:val="hybridMultilevel"/>
    <w:tmpl w:val="26C6D89C"/>
    <w:lvl w:ilvl="0" w:tplc="60A8924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3673749">
    <w:abstractNumId w:val="4"/>
  </w:num>
  <w:num w:numId="2" w16cid:durableId="1066487648">
    <w:abstractNumId w:val="7"/>
  </w:num>
  <w:num w:numId="3" w16cid:durableId="1202549131">
    <w:abstractNumId w:val="2"/>
  </w:num>
  <w:num w:numId="4" w16cid:durableId="121506251">
    <w:abstractNumId w:val="6"/>
  </w:num>
  <w:num w:numId="5" w16cid:durableId="84350348">
    <w:abstractNumId w:val="5"/>
  </w:num>
  <w:num w:numId="6" w16cid:durableId="1021323624">
    <w:abstractNumId w:val="3"/>
  </w:num>
  <w:num w:numId="7" w16cid:durableId="825704803">
    <w:abstractNumId w:val="1"/>
  </w:num>
  <w:num w:numId="8" w16cid:durableId="164052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0E2"/>
    <w:rsid w:val="0000030E"/>
    <w:rsid w:val="00011904"/>
    <w:rsid w:val="00012F0B"/>
    <w:rsid w:val="00027A77"/>
    <w:rsid w:val="00031295"/>
    <w:rsid w:val="00046CC8"/>
    <w:rsid w:val="00061C89"/>
    <w:rsid w:val="0007175A"/>
    <w:rsid w:val="00075C13"/>
    <w:rsid w:val="00076DE9"/>
    <w:rsid w:val="00076FDD"/>
    <w:rsid w:val="000800E2"/>
    <w:rsid w:val="0009613F"/>
    <w:rsid w:val="000B28D3"/>
    <w:rsid w:val="000B335C"/>
    <w:rsid w:val="000E0A0C"/>
    <w:rsid w:val="000E2677"/>
    <w:rsid w:val="000F06EE"/>
    <w:rsid w:val="000F38CF"/>
    <w:rsid w:val="00101812"/>
    <w:rsid w:val="00102E96"/>
    <w:rsid w:val="001116C1"/>
    <w:rsid w:val="00113432"/>
    <w:rsid w:val="001312AE"/>
    <w:rsid w:val="0013214D"/>
    <w:rsid w:val="00160256"/>
    <w:rsid w:val="00165508"/>
    <w:rsid w:val="00166736"/>
    <w:rsid w:val="00167AD5"/>
    <w:rsid w:val="0017689D"/>
    <w:rsid w:val="00192610"/>
    <w:rsid w:val="00196A2C"/>
    <w:rsid w:val="001A5584"/>
    <w:rsid w:val="001E760D"/>
    <w:rsid w:val="001F6ED4"/>
    <w:rsid w:val="002028F3"/>
    <w:rsid w:val="00204251"/>
    <w:rsid w:val="00205292"/>
    <w:rsid w:val="00212FD4"/>
    <w:rsid w:val="00214A70"/>
    <w:rsid w:val="00215C4B"/>
    <w:rsid w:val="0021662A"/>
    <w:rsid w:val="00226676"/>
    <w:rsid w:val="00236419"/>
    <w:rsid w:val="00243BC0"/>
    <w:rsid w:val="00252B28"/>
    <w:rsid w:val="00265BF7"/>
    <w:rsid w:val="0026680D"/>
    <w:rsid w:val="002671F1"/>
    <w:rsid w:val="00281D7E"/>
    <w:rsid w:val="0028396F"/>
    <w:rsid w:val="00284D7D"/>
    <w:rsid w:val="002944DA"/>
    <w:rsid w:val="002A56B1"/>
    <w:rsid w:val="002B229B"/>
    <w:rsid w:val="002C0C34"/>
    <w:rsid w:val="002D40E9"/>
    <w:rsid w:val="002D7B8F"/>
    <w:rsid w:val="002E51D7"/>
    <w:rsid w:val="002F1FBB"/>
    <w:rsid w:val="003014BE"/>
    <w:rsid w:val="00312D61"/>
    <w:rsid w:val="003140AB"/>
    <w:rsid w:val="0036194E"/>
    <w:rsid w:val="00382796"/>
    <w:rsid w:val="00391857"/>
    <w:rsid w:val="00395E13"/>
    <w:rsid w:val="00396362"/>
    <w:rsid w:val="00396CCC"/>
    <w:rsid w:val="003A13E0"/>
    <w:rsid w:val="003C52B3"/>
    <w:rsid w:val="003E384B"/>
    <w:rsid w:val="003E553E"/>
    <w:rsid w:val="00405713"/>
    <w:rsid w:val="00405CEE"/>
    <w:rsid w:val="0041241B"/>
    <w:rsid w:val="00415530"/>
    <w:rsid w:val="00420C55"/>
    <w:rsid w:val="0042608B"/>
    <w:rsid w:val="00437CE0"/>
    <w:rsid w:val="00443BC7"/>
    <w:rsid w:val="0045574A"/>
    <w:rsid w:val="0046318C"/>
    <w:rsid w:val="004719A8"/>
    <w:rsid w:val="00472B2A"/>
    <w:rsid w:val="00485614"/>
    <w:rsid w:val="004A0019"/>
    <w:rsid w:val="004A6525"/>
    <w:rsid w:val="004B2C59"/>
    <w:rsid w:val="004C4152"/>
    <w:rsid w:val="004D58E9"/>
    <w:rsid w:val="004E67E8"/>
    <w:rsid w:val="00510873"/>
    <w:rsid w:val="00514E30"/>
    <w:rsid w:val="00516955"/>
    <w:rsid w:val="00572113"/>
    <w:rsid w:val="00582FDB"/>
    <w:rsid w:val="005928D3"/>
    <w:rsid w:val="005A7D1E"/>
    <w:rsid w:val="005B32BB"/>
    <w:rsid w:val="005D2C28"/>
    <w:rsid w:val="005E10F1"/>
    <w:rsid w:val="005E33FE"/>
    <w:rsid w:val="005E77CD"/>
    <w:rsid w:val="005F4281"/>
    <w:rsid w:val="006009A1"/>
    <w:rsid w:val="00601A4F"/>
    <w:rsid w:val="0060413C"/>
    <w:rsid w:val="0060634A"/>
    <w:rsid w:val="006132A2"/>
    <w:rsid w:val="00615678"/>
    <w:rsid w:val="006301E9"/>
    <w:rsid w:val="00636E68"/>
    <w:rsid w:val="006718A8"/>
    <w:rsid w:val="00672027"/>
    <w:rsid w:val="0067226F"/>
    <w:rsid w:val="00674B37"/>
    <w:rsid w:val="00695C79"/>
    <w:rsid w:val="006A3A5A"/>
    <w:rsid w:val="006A509E"/>
    <w:rsid w:val="006E516B"/>
    <w:rsid w:val="00703953"/>
    <w:rsid w:val="007117B4"/>
    <w:rsid w:val="00726A4E"/>
    <w:rsid w:val="00731434"/>
    <w:rsid w:val="00737AAE"/>
    <w:rsid w:val="00742890"/>
    <w:rsid w:val="007429E4"/>
    <w:rsid w:val="0075275E"/>
    <w:rsid w:val="00765272"/>
    <w:rsid w:val="00772FF9"/>
    <w:rsid w:val="0077719D"/>
    <w:rsid w:val="0078697B"/>
    <w:rsid w:val="007B6A99"/>
    <w:rsid w:val="007D03CA"/>
    <w:rsid w:val="007D0D7D"/>
    <w:rsid w:val="007E6A5B"/>
    <w:rsid w:val="007F2FC1"/>
    <w:rsid w:val="007F6C0D"/>
    <w:rsid w:val="00800AB2"/>
    <w:rsid w:val="008069C3"/>
    <w:rsid w:val="0081091B"/>
    <w:rsid w:val="00812CC3"/>
    <w:rsid w:val="00816CD4"/>
    <w:rsid w:val="00817F78"/>
    <w:rsid w:val="00843659"/>
    <w:rsid w:val="00860ECE"/>
    <w:rsid w:val="0086761F"/>
    <w:rsid w:val="00872EA8"/>
    <w:rsid w:val="00877790"/>
    <w:rsid w:val="008807FD"/>
    <w:rsid w:val="008A0066"/>
    <w:rsid w:val="008B4D49"/>
    <w:rsid w:val="008B732E"/>
    <w:rsid w:val="008B7A0B"/>
    <w:rsid w:val="008C0E00"/>
    <w:rsid w:val="008C4F17"/>
    <w:rsid w:val="008D1359"/>
    <w:rsid w:val="008D393D"/>
    <w:rsid w:val="008D48C9"/>
    <w:rsid w:val="008D5833"/>
    <w:rsid w:val="008E6C58"/>
    <w:rsid w:val="008E7F97"/>
    <w:rsid w:val="008F4735"/>
    <w:rsid w:val="008F60F9"/>
    <w:rsid w:val="00903222"/>
    <w:rsid w:val="0092658F"/>
    <w:rsid w:val="00926A83"/>
    <w:rsid w:val="009318C1"/>
    <w:rsid w:val="00932FAF"/>
    <w:rsid w:val="0094239F"/>
    <w:rsid w:val="00945B4D"/>
    <w:rsid w:val="00956E4F"/>
    <w:rsid w:val="009613E7"/>
    <w:rsid w:val="00963005"/>
    <w:rsid w:val="00975493"/>
    <w:rsid w:val="00990BCC"/>
    <w:rsid w:val="0099167D"/>
    <w:rsid w:val="009B10A5"/>
    <w:rsid w:val="009B2355"/>
    <w:rsid w:val="009C40A2"/>
    <w:rsid w:val="009C463F"/>
    <w:rsid w:val="009C6FAA"/>
    <w:rsid w:val="009D3842"/>
    <w:rsid w:val="009D5E30"/>
    <w:rsid w:val="00A042A3"/>
    <w:rsid w:val="00A06B4C"/>
    <w:rsid w:val="00A162BC"/>
    <w:rsid w:val="00A16DDE"/>
    <w:rsid w:val="00A22416"/>
    <w:rsid w:val="00A34B31"/>
    <w:rsid w:val="00A4522C"/>
    <w:rsid w:val="00A46347"/>
    <w:rsid w:val="00A5344D"/>
    <w:rsid w:val="00A60954"/>
    <w:rsid w:val="00A62029"/>
    <w:rsid w:val="00A620FF"/>
    <w:rsid w:val="00A63271"/>
    <w:rsid w:val="00A63D98"/>
    <w:rsid w:val="00A8278A"/>
    <w:rsid w:val="00A83ECB"/>
    <w:rsid w:val="00A8462B"/>
    <w:rsid w:val="00A87EE7"/>
    <w:rsid w:val="00A92ED6"/>
    <w:rsid w:val="00AA4C66"/>
    <w:rsid w:val="00AA5D82"/>
    <w:rsid w:val="00AB2C3B"/>
    <w:rsid w:val="00AC255C"/>
    <w:rsid w:val="00AD0D1E"/>
    <w:rsid w:val="00AD2212"/>
    <w:rsid w:val="00AD4BBC"/>
    <w:rsid w:val="00AF7A3B"/>
    <w:rsid w:val="00B02CE7"/>
    <w:rsid w:val="00B04B01"/>
    <w:rsid w:val="00B128AB"/>
    <w:rsid w:val="00B15FE9"/>
    <w:rsid w:val="00B35959"/>
    <w:rsid w:val="00B4089D"/>
    <w:rsid w:val="00B42D6F"/>
    <w:rsid w:val="00B438EE"/>
    <w:rsid w:val="00B72F88"/>
    <w:rsid w:val="00B845E0"/>
    <w:rsid w:val="00B87A4F"/>
    <w:rsid w:val="00B90F77"/>
    <w:rsid w:val="00B91E4B"/>
    <w:rsid w:val="00B9639B"/>
    <w:rsid w:val="00BA7DDF"/>
    <w:rsid w:val="00BC2195"/>
    <w:rsid w:val="00BD3FD6"/>
    <w:rsid w:val="00BD60F5"/>
    <w:rsid w:val="00BD625B"/>
    <w:rsid w:val="00BE44F4"/>
    <w:rsid w:val="00BE66CA"/>
    <w:rsid w:val="00BE77B0"/>
    <w:rsid w:val="00BF63E2"/>
    <w:rsid w:val="00BF6B8C"/>
    <w:rsid w:val="00BF746A"/>
    <w:rsid w:val="00C003D6"/>
    <w:rsid w:val="00C017FF"/>
    <w:rsid w:val="00C06DAA"/>
    <w:rsid w:val="00C12A85"/>
    <w:rsid w:val="00C32E1F"/>
    <w:rsid w:val="00C43958"/>
    <w:rsid w:val="00C5037D"/>
    <w:rsid w:val="00C60019"/>
    <w:rsid w:val="00C634B2"/>
    <w:rsid w:val="00C9096D"/>
    <w:rsid w:val="00C93F54"/>
    <w:rsid w:val="00CB03A1"/>
    <w:rsid w:val="00CC3EE7"/>
    <w:rsid w:val="00CD08BF"/>
    <w:rsid w:val="00CD1AFC"/>
    <w:rsid w:val="00CE0B11"/>
    <w:rsid w:val="00CE4A74"/>
    <w:rsid w:val="00CE4DC8"/>
    <w:rsid w:val="00CF5AAA"/>
    <w:rsid w:val="00D07591"/>
    <w:rsid w:val="00D237FB"/>
    <w:rsid w:val="00D23DBE"/>
    <w:rsid w:val="00D31100"/>
    <w:rsid w:val="00D373E6"/>
    <w:rsid w:val="00D46E93"/>
    <w:rsid w:val="00D52C6B"/>
    <w:rsid w:val="00D547DB"/>
    <w:rsid w:val="00D574C7"/>
    <w:rsid w:val="00D65509"/>
    <w:rsid w:val="00D724D4"/>
    <w:rsid w:val="00D8395A"/>
    <w:rsid w:val="00D93879"/>
    <w:rsid w:val="00D951F1"/>
    <w:rsid w:val="00DA3636"/>
    <w:rsid w:val="00DA507C"/>
    <w:rsid w:val="00DB334C"/>
    <w:rsid w:val="00DB7436"/>
    <w:rsid w:val="00DC00A6"/>
    <w:rsid w:val="00DC0438"/>
    <w:rsid w:val="00DC3C7E"/>
    <w:rsid w:val="00DC770B"/>
    <w:rsid w:val="00DD13F7"/>
    <w:rsid w:val="00DD442B"/>
    <w:rsid w:val="00DD7AE0"/>
    <w:rsid w:val="00DF198E"/>
    <w:rsid w:val="00DF22E8"/>
    <w:rsid w:val="00DF4885"/>
    <w:rsid w:val="00DF78E4"/>
    <w:rsid w:val="00E010F6"/>
    <w:rsid w:val="00E01416"/>
    <w:rsid w:val="00E02590"/>
    <w:rsid w:val="00E02DF9"/>
    <w:rsid w:val="00E042FF"/>
    <w:rsid w:val="00E136E4"/>
    <w:rsid w:val="00E23E55"/>
    <w:rsid w:val="00E31B4D"/>
    <w:rsid w:val="00E32BFC"/>
    <w:rsid w:val="00E33B9E"/>
    <w:rsid w:val="00E3751A"/>
    <w:rsid w:val="00E5493C"/>
    <w:rsid w:val="00E560F6"/>
    <w:rsid w:val="00E603A9"/>
    <w:rsid w:val="00E654A2"/>
    <w:rsid w:val="00E77721"/>
    <w:rsid w:val="00E87BA6"/>
    <w:rsid w:val="00EA0098"/>
    <w:rsid w:val="00EB6BF8"/>
    <w:rsid w:val="00ED1353"/>
    <w:rsid w:val="00EF4DD6"/>
    <w:rsid w:val="00EF7C70"/>
    <w:rsid w:val="00F10A20"/>
    <w:rsid w:val="00F1510A"/>
    <w:rsid w:val="00F32F33"/>
    <w:rsid w:val="00F34956"/>
    <w:rsid w:val="00F51A44"/>
    <w:rsid w:val="00F66B91"/>
    <w:rsid w:val="00F676CC"/>
    <w:rsid w:val="00F70CC9"/>
    <w:rsid w:val="00F716CC"/>
    <w:rsid w:val="00F7484B"/>
    <w:rsid w:val="00F94E93"/>
    <w:rsid w:val="00FA0399"/>
    <w:rsid w:val="00FA0C9F"/>
    <w:rsid w:val="00FA33F2"/>
    <w:rsid w:val="00FA42F9"/>
    <w:rsid w:val="00FA4E5C"/>
    <w:rsid w:val="00FB3D34"/>
    <w:rsid w:val="00FB6FCA"/>
    <w:rsid w:val="00FD299D"/>
    <w:rsid w:val="00FE5452"/>
    <w:rsid w:val="00FF15BB"/>
    <w:rsid w:val="00F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9CDAFE"/>
  <w15:docId w15:val="{31159412-27BF-450A-A675-60CFE9622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BF8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0A2"/>
    <w:rPr>
      <w:rFonts w:ascii="Tahoma" w:eastAsiaTheme="minorEastAsia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C40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C40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C40A2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40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40A2"/>
    <w:rPr>
      <w:rFonts w:eastAsiaTheme="minorEastAsia"/>
      <w:b/>
      <w:bCs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812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654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_tradnl"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654A2"/>
    <w:rPr>
      <w:rFonts w:ascii="Courier New" w:eastAsia="Times New Roman" w:hAnsi="Courier New" w:cs="Courier New"/>
      <w:sz w:val="20"/>
      <w:szCs w:val="20"/>
      <w:lang w:eastAsia="es-ES_tradnl"/>
    </w:rPr>
  </w:style>
  <w:style w:type="paragraph" w:styleId="Prrafodelista">
    <w:name w:val="List Paragraph"/>
    <w:basedOn w:val="Normal"/>
    <w:uiPriority w:val="34"/>
    <w:qFormat/>
    <w:rsid w:val="00E654A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26A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A4E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26A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A4E"/>
    <w:rPr>
      <w:rFonts w:eastAsiaTheme="minorEastAsia"/>
      <w:lang w:val="es-ES" w:eastAsia="es-ES"/>
    </w:rPr>
  </w:style>
  <w:style w:type="character" w:customStyle="1" w:styleId="tlid-translation">
    <w:name w:val="tlid-translation"/>
    <w:basedOn w:val="Fuentedeprrafopredeter"/>
    <w:rsid w:val="002C0C34"/>
  </w:style>
  <w:style w:type="paragraph" w:styleId="NormalWeb">
    <w:name w:val="Normal (Web)"/>
    <w:basedOn w:val="Normal"/>
    <w:uiPriority w:val="99"/>
    <w:semiHidden/>
    <w:unhideWhenUsed/>
    <w:rsid w:val="002C0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34956"/>
    <w:rPr>
      <w:color w:val="0000FF" w:themeColor="hyperlink"/>
      <w:u w:val="single"/>
    </w:rPr>
  </w:style>
  <w:style w:type="character" w:customStyle="1" w:styleId="markedcontent">
    <w:name w:val="markedcontent"/>
    <w:basedOn w:val="Fuentedeprrafopredeter"/>
    <w:rsid w:val="00167AD5"/>
  </w:style>
  <w:style w:type="character" w:styleId="Mencinsinresolver">
    <w:name w:val="Unresolved Mention"/>
    <w:basedOn w:val="Fuentedeprrafopredeter"/>
    <w:uiPriority w:val="99"/>
    <w:semiHidden/>
    <w:unhideWhenUsed/>
    <w:rsid w:val="00AA5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3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</dc:creator>
  <cp:lastModifiedBy>VERA FERRÓN VÍLCHEZ</cp:lastModifiedBy>
  <cp:revision>8</cp:revision>
  <cp:lastPrinted>2023-11-26T19:15:00Z</cp:lastPrinted>
  <dcterms:created xsi:type="dcterms:W3CDTF">2024-02-05T17:20:00Z</dcterms:created>
  <dcterms:modified xsi:type="dcterms:W3CDTF">2024-02-12T11:09:00Z</dcterms:modified>
</cp:coreProperties>
</file>