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A34CD3" w:rsidRDefault="00252868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  <w:r w:rsidRPr="00A34CD3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A34CD3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B21EDA" w:rsidTr="00027E4F">
        <w:trPr>
          <w:trHeight w:val="420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105437" w:rsidRPr="00B21EDA" w:rsidRDefault="004E379A" w:rsidP="00E24EFE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E24EFE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7439B3"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B21EDA" w:rsidRDefault="00105437" w:rsidP="00C134FE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B21ED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C134FE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F35A1E"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76A6B" w:rsidRPr="00B21EDA" w:rsidTr="00027E4F">
        <w:trPr>
          <w:trHeight w:val="420"/>
        </w:trPr>
        <w:tc>
          <w:tcPr>
            <w:tcW w:w="552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B21EDA" w:rsidRDefault="00C76A6B" w:rsidP="00C134FE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B21ED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B21EDA" w:rsidRDefault="00F35A1E" w:rsidP="00C134FE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9D7205"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B21EDA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B21ED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7439B3"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6537A"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</w:t>
            </w:r>
            <w:r w:rsidR="000C09DF"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</w:t>
            </w:r>
            <w:r w:rsidR="0006537A"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</w:t>
            </w:r>
          </w:p>
        </w:tc>
      </w:tr>
      <w:tr w:rsidR="007A5DCB" w:rsidRPr="00B21EDA" w:rsidTr="00027E4F">
        <w:trPr>
          <w:trHeight w:val="420"/>
        </w:trPr>
        <w:tc>
          <w:tcPr>
            <w:tcW w:w="5577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B21EDA" w:rsidRDefault="007A5DCB" w:rsidP="00C134FE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Correo electrónico:</w:t>
            </w:r>
            <w:r w:rsidR="0006537A" w:rsidRPr="00B21EDA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B21EDA"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B21EDA" w:rsidRDefault="007852CD" w:rsidP="00C134FE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B21EDA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6F4862" w:rsidRPr="00B21EDA" w:rsidTr="00027E4F">
        <w:trPr>
          <w:trHeight w:val="420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B21EDA" w:rsidRDefault="006F4862" w:rsidP="005748CD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21EDA" w:rsidRDefault="006F4862" w:rsidP="005748CD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Piso:</w:t>
            </w:r>
            <w:r w:rsidR="005748CD"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Hbir texto.</w:t>
                </w:r>
              </w:sdtContent>
            </w:sdt>
            <w:r w:rsidR="0084360A"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21EDA" w:rsidRDefault="009F65AE" w:rsidP="00D77B5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proofErr w:type="gramStart"/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6F4862"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21EDA" w:rsidRDefault="006F4862" w:rsidP="005748CD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clic aquí para escribir texto.</w:t>
                </w:r>
              </w:sdtContent>
            </w:sdt>
            <w:r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6F4862" w:rsidRPr="00B21EDA" w:rsidTr="00027E4F">
        <w:trPr>
          <w:trHeight w:val="420"/>
        </w:trPr>
        <w:tc>
          <w:tcPr>
            <w:tcW w:w="24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21EDA" w:rsidRDefault="006F4862" w:rsidP="005748CD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21EDA" w:rsidRDefault="006F4862" w:rsidP="005748CD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21EDA" w:rsidRDefault="009D7205" w:rsidP="005748CD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6F4862" w:rsidRPr="00B21ED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21EDA" w:rsidRDefault="006F4862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968244548"/>
                <w:placeholder>
                  <w:docPart w:val="422F49A915944601AE65FE9B71156D26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Hago.</w:t>
                </w:r>
              </w:sdtContent>
            </w:sdt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21EDA" w:rsidRDefault="006F4862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="0084360A"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441059262"/>
                <w:placeholder>
                  <w:docPart w:val="36E13E28873141BDB80CC1F7BEF9C77B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Hatexto.</w:t>
                </w:r>
              </w:sdtContent>
            </w:sdt>
          </w:p>
        </w:tc>
      </w:tr>
      <w:tr w:rsidR="00F51680" w:rsidRPr="004B6C59" w:rsidTr="00027E4F">
        <w:trPr>
          <w:trHeight w:val="706"/>
        </w:trPr>
        <w:tc>
          <w:tcPr>
            <w:tcW w:w="5529" w:type="dxa"/>
            <w:gridSpan w:val="5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1680" w:rsidRDefault="00F51680" w:rsidP="00125DE2">
            <w:pPr>
              <w:spacing w:before="180"/>
              <w:rPr>
                <w:rFonts w:ascii="Gill Sans MT" w:hAnsi="Gill Sans MT" w:cs="Arial"/>
                <w:sz w:val="18"/>
                <w:szCs w:val="18"/>
              </w:rPr>
            </w:pPr>
            <w:r w:rsidRPr="004B6C59">
              <w:rPr>
                <w:rFonts w:ascii="Gill Sans MT" w:hAnsi="Gill Sans MT" w:cs="Arial"/>
                <w:sz w:val="18"/>
                <w:szCs w:val="18"/>
              </w:rPr>
              <w:t>Indique el medio para recibir las notificaciones/comunicaciones:</w:t>
            </w:r>
          </w:p>
          <w:p w:rsidR="00F51680" w:rsidRPr="004B6C59" w:rsidRDefault="00F51680" w:rsidP="00125DE2">
            <w:pPr>
              <w:spacing w:before="180"/>
              <w:rPr>
                <w:rFonts w:ascii="Gill Sans MT" w:hAnsi="Gill Sans MT" w:cs="Arial"/>
                <w:sz w:val="18"/>
                <w:szCs w:val="18"/>
              </w:rPr>
            </w:pPr>
            <w:r w:rsidRPr="004B6C59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Pr="004B6C59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.15pt;height:18.1pt" o:ole="">
                  <v:imagedata r:id="rId8" o:title=""/>
                </v:shape>
                <w:control r:id="rId9" w:name="CheckBox11" w:shapeid="_x0000_i1053"/>
              </w:objec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Pr="004B6C59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54" type="#_x0000_t75" style="width:108.15pt;height:18.1pt" o:ole="">
                  <v:imagedata r:id="rId10" o:title=""/>
                </v:shape>
                <w:control r:id="rId11" w:name="CheckBox12" w:shapeid="_x0000_i1054"/>
              </w:objec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51680" w:rsidRDefault="00F51680" w:rsidP="00125DE2">
            <w:pPr>
              <w:spacing w:before="18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Marcar si es personal de la Universidad de Granada:</w:t>
            </w:r>
          </w:p>
          <w:p w:rsidR="00F51680" w:rsidRPr="004B6C59" w:rsidRDefault="00F51680" w:rsidP="00125DE2">
            <w:pPr>
              <w:spacing w:before="18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</w:t>
            </w:r>
            <w:r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55" type="#_x0000_t75" style="width:54.6pt;height:18.75pt" o:ole="">
                  <v:imagedata r:id="rId12" o:title=""/>
                </v:shape>
                <w:control r:id="rId13" w:name="CheckBox1" w:shapeid="_x0000_i1055"/>
              </w:objec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</w:t>
            </w:r>
            <w:r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56" type="#_x0000_t75" style="width:37.15pt;height:18.75pt" o:ole="">
                  <v:imagedata r:id="rId14" o:title=""/>
                </v:shape>
                <w:control r:id="rId15" w:name="CheckBox2" w:shapeid="_x0000_i1056"/>
              </w:object>
            </w:r>
          </w:p>
        </w:tc>
      </w:tr>
      <w:tr w:rsidR="00A34CD3" w:rsidRPr="00B21EDA" w:rsidTr="00027E4F">
        <w:trPr>
          <w:trHeight w:val="167"/>
        </w:trPr>
        <w:tc>
          <w:tcPr>
            <w:tcW w:w="10632" w:type="dxa"/>
            <w:gridSpan w:val="10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A34CD3" w:rsidRPr="00B21EDA" w:rsidRDefault="00A34CD3" w:rsidP="0084360A">
            <w:pPr>
              <w:spacing w:before="60" w:after="60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b/>
                <w:i/>
                <w:sz w:val="18"/>
                <w:szCs w:val="18"/>
              </w:rPr>
              <w:t>Rellenar en caso de encontrarse matriculado/a en algún centro de la Universidad de Granada:</w:t>
            </w:r>
          </w:p>
          <w:p w:rsidR="00A34CD3" w:rsidRPr="00B21EDA" w:rsidRDefault="009D7205" w:rsidP="004F45EA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Estudiante</w:t>
            </w:r>
            <w:r w:rsidR="00A34CD3" w:rsidRPr="00B21EDA">
              <w:rPr>
                <w:rFonts w:ascii="Gill Sans MT" w:hAnsi="Gill Sans MT" w:cs="Arial"/>
                <w:sz w:val="18"/>
                <w:szCs w:val="18"/>
              </w:rPr>
              <w:t xml:space="preserve"> de la Titulación: 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396355695"/>
                <w:placeholder>
                  <w:docPart w:val="DD84962F406A49B1AEC484AE291C8070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EE0FD5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A34CD3" w:rsidRPr="00B21EDA" w:rsidTr="00027E4F">
        <w:trPr>
          <w:trHeight w:val="283"/>
        </w:trPr>
        <w:tc>
          <w:tcPr>
            <w:tcW w:w="10632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A34CD3" w:rsidRPr="00B21EDA" w:rsidRDefault="00A34CD3" w:rsidP="004F45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En la Facultad o Escuela de:   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83371106"/>
                <w:placeholder>
                  <w:docPart w:val="8AD856D751E246E389EA1A29F0DAE66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EE0FD5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                                     </w:t>
            </w:r>
          </w:p>
        </w:tc>
      </w:tr>
    </w:tbl>
    <w:p w:rsidR="009A2CBB" w:rsidRPr="00A34CD3" w:rsidRDefault="00C92C3F" w:rsidP="001B2499">
      <w:pPr>
        <w:spacing w:before="100" w:after="40"/>
        <w:rPr>
          <w:rFonts w:ascii="Gill Sans MT" w:hAnsi="Gill Sans MT" w:cs="Arial"/>
          <w:b/>
          <w:sz w:val="18"/>
          <w:szCs w:val="18"/>
        </w:rPr>
      </w:pPr>
      <w:r w:rsidRPr="00A34CD3">
        <w:rPr>
          <w:rFonts w:ascii="Gill Sans MT" w:hAnsi="Gill Sans MT" w:cs="Arial"/>
          <w:b/>
          <w:sz w:val="18"/>
          <w:szCs w:val="18"/>
        </w:rPr>
        <w:t xml:space="preserve">EXPOSICIÓN DE HECHOS </w:t>
      </w:r>
      <w:r w:rsidRPr="00A34CD3">
        <w:rPr>
          <w:rFonts w:ascii="Gill Sans MT" w:hAnsi="Gill Sans MT" w:cs="Arial"/>
          <w:sz w:val="18"/>
          <w:szCs w:val="18"/>
        </w:rPr>
        <w:t>(en caso d</w:t>
      </w:r>
      <w:r w:rsidR="00D22058" w:rsidRPr="00A34CD3">
        <w:rPr>
          <w:rFonts w:ascii="Gill Sans MT" w:hAnsi="Gill Sans MT" w:cs="Arial"/>
          <w:sz w:val="18"/>
          <w:szCs w:val="18"/>
        </w:rPr>
        <w:t>e necesitar más espacio utilice</w:t>
      </w:r>
      <w:r w:rsidRPr="00A34CD3">
        <w:rPr>
          <w:rFonts w:ascii="Gill Sans MT" w:hAnsi="Gill Sans MT" w:cs="Arial"/>
          <w:sz w:val="18"/>
          <w:szCs w:val="18"/>
        </w:rPr>
        <w:t xml:space="preserve"> hojas adjuntas)</w:t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27E4F" w:rsidRPr="00CF2A40" w:rsidTr="00590091">
        <w:trPr>
          <w:trHeight w:val="2126"/>
        </w:trPr>
        <w:tc>
          <w:tcPr>
            <w:tcW w:w="10632" w:type="dxa"/>
            <w:shd w:val="clear" w:color="auto" w:fill="auto"/>
          </w:tcPr>
          <w:p w:rsidR="00027E4F" w:rsidRPr="0016002C" w:rsidRDefault="00027E4F" w:rsidP="0065661B">
            <w:pPr>
              <w:rPr>
                <w:rStyle w:val="Estilo1"/>
                <w:rFonts w:ascii="Gill Sans MT" w:hAnsi="Gill Sans MT"/>
                <w:sz w:val="18"/>
              </w:rPr>
            </w:pPr>
            <w:r w:rsidRPr="00D71DCE"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-214130465"/>
                <w:placeholder>
                  <w:docPart w:val="415B00B5A72D4AF5ACC1580B84432F7A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 w:rsidR="0065661B" w:rsidRPr="00CF2A40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16002C">
              <w:rPr>
                <w:rStyle w:val="Estilo1"/>
                <w:rFonts w:ascii="Gill Sans MT" w:hAnsi="Gill Sans MT"/>
                <w:sz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:rsidR="009A2CBB" w:rsidRPr="00A34CD3" w:rsidRDefault="00C92C3F" w:rsidP="001B2499">
      <w:pPr>
        <w:spacing w:before="100" w:after="40"/>
        <w:rPr>
          <w:rFonts w:ascii="Gill Sans MT" w:hAnsi="Gill Sans MT" w:cs="Arial"/>
          <w:b/>
          <w:sz w:val="18"/>
          <w:szCs w:val="18"/>
        </w:rPr>
      </w:pPr>
      <w:r w:rsidRPr="00A34CD3">
        <w:rPr>
          <w:rFonts w:ascii="Gill Sans MT" w:hAnsi="Gill Sans MT" w:cs="Arial"/>
          <w:b/>
          <w:sz w:val="18"/>
          <w:szCs w:val="18"/>
        </w:rPr>
        <w:t xml:space="preserve">PETICIONES </w:t>
      </w:r>
      <w:r w:rsidRPr="00A34CD3">
        <w:rPr>
          <w:rFonts w:ascii="Gill Sans MT" w:hAnsi="Gill Sans MT" w:cs="Arial"/>
          <w:sz w:val="18"/>
          <w:szCs w:val="18"/>
        </w:rPr>
        <w:t>(en caso d</w:t>
      </w:r>
      <w:r w:rsidR="00D22058" w:rsidRPr="00A34CD3">
        <w:rPr>
          <w:rFonts w:ascii="Gill Sans MT" w:hAnsi="Gill Sans MT" w:cs="Arial"/>
          <w:sz w:val="18"/>
          <w:szCs w:val="18"/>
        </w:rPr>
        <w:t>e necesitar más espacio utilice</w:t>
      </w:r>
      <w:r w:rsidRPr="00A34CD3">
        <w:rPr>
          <w:rFonts w:ascii="Gill Sans MT" w:hAnsi="Gill Sans MT" w:cs="Arial"/>
          <w:sz w:val="18"/>
          <w:szCs w:val="18"/>
        </w:rPr>
        <w:t xml:space="preserve"> hojas adjuntas)</w:t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90091" w:rsidRPr="00CF2A40" w:rsidTr="00590091">
        <w:trPr>
          <w:trHeight w:val="1286"/>
        </w:trPr>
        <w:tc>
          <w:tcPr>
            <w:tcW w:w="10632" w:type="dxa"/>
            <w:shd w:val="clear" w:color="auto" w:fill="auto"/>
          </w:tcPr>
          <w:p w:rsidR="00590091" w:rsidRPr="0016002C" w:rsidRDefault="00590091" w:rsidP="0065661B">
            <w:pPr>
              <w:rPr>
                <w:rStyle w:val="Estilo1"/>
                <w:rFonts w:ascii="Gill Sans MT" w:hAnsi="Gill Sans MT"/>
                <w:sz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345757648"/>
                <w:placeholder>
                  <w:docPart w:val="A2F168AB8B60496699E86AC1764CD28F"/>
                </w:placeholder>
                <w:showingPlcHdr/>
              </w:sdtPr>
              <w:sdtContent>
                <w:bookmarkStart w:id="0" w:name="_GoBack"/>
                <w:r w:rsidR="0065661B" w:rsidRPr="00CF2A40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  <w:bookmarkEnd w:id="0"/>
              </w:sdtContent>
            </w:sdt>
            <w:r w:rsidRPr="0016002C">
              <w:rPr>
                <w:rStyle w:val="Estilo1"/>
                <w:rFonts w:ascii="Gill Sans MT" w:hAnsi="Gill Sans MT"/>
                <w:sz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:rsidR="00950BCF" w:rsidRPr="00A34CD3" w:rsidRDefault="00950BCF" w:rsidP="001B2499">
      <w:pPr>
        <w:tabs>
          <w:tab w:val="left" w:pos="1202"/>
        </w:tabs>
        <w:spacing w:before="100" w:after="40"/>
        <w:rPr>
          <w:rFonts w:ascii="Gill Sans MT" w:hAnsi="Gill Sans MT" w:cs="Arial"/>
          <w:b/>
          <w:sz w:val="18"/>
          <w:szCs w:val="18"/>
        </w:rPr>
      </w:pPr>
      <w:r w:rsidRPr="00A34CD3">
        <w:rPr>
          <w:rFonts w:ascii="Gill Sans MT" w:hAnsi="Gill Sans MT" w:cs="Arial"/>
          <w:b/>
          <w:sz w:val="18"/>
          <w:szCs w:val="18"/>
        </w:rPr>
        <w:t>DOCUMENTOS ANEXOS</w:t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90091" w:rsidRPr="00CF2A40" w:rsidTr="00590091">
        <w:trPr>
          <w:trHeight w:val="1296"/>
        </w:trPr>
        <w:tc>
          <w:tcPr>
            <w:tcW w:w="10632" w:type="dxa"/>
            <w:shd w:val="clear" w:color="auto" w:fill="auto"/>
          </w:tcPr>
          <w:p w:rsidR="00590091" w:rsidRPr="0016002C" w:rsidRDefault="00590091" w:rsidP="0065661B">
            <w:pPr>
              <w:rPr>
                <w:rStyle w:val="Estilo1"/>
                <w:rFonts w:ascii="Gill Sans MT" w:hAnsi="Gill Sans MT"/>
                <w:sz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334580117"/>
                <w:placeholder>
                  <w:docPart w:val="1D8A5E4A22DA4632BF51FC4E3157F1C9"/>
                </w:placeholder>
                <w:showingPlcHdr/>
              </w:sdtPr>
              <w:sdtContent>
                <w:r w:rsidR="0065661B" w:rsidRPr="00CF2A40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16002C">
              <w:rPr>
                <w:rStyle w:val="Estilo1"/>
                <w:rFonts w:ascii="Gill Sans MT" w:hAnsi="Gill Sans MT"/>
                <w:sz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:rsidR="009A2CBB" w:rsidRPr="00D206FB" w:rsidRDefault="009173B4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  <w:r w:rsidRPr="00A34CD3">
        <w:rPr>
          <w:rFonts w:ascii="Gill Sans MT" w:hAnsi="Gill Sans MT" w:cs="Arial"/>
          <w:sz w:val="18"/>
          <w:szCs w:val="18"/>
        </w:rPr>
        <w:tab/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9266AE" w:rsidRPr="00A34CD3" w:rsidTr="000C09DF">
        <w:tc>
          <w:tcPr>
            <w:tcW w:w="3637" w:type="dxa"/>
            <w:shd w:val="clear" w:color="auto" w:fill="auto"/>
          </w:tcPr>
          <w:p w:rsidR="009266AE" w:rsidRPr="00B6090A" w:rsidRDefault="009266AE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A34CD3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A34CD3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  <w:r w:rsidR="009D7205"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</w:tr>
      <w:tr w:rsidR="00950BCF" w:rsidRPr="00A34CD3" w:rsidTr="000C09DF">
        <w:tc>
          <w:tcPr>
            <w:tcW w:w="3637" w:type="dxa"/>
            <w:shd w:val="clear" w:color="auto" w:fill="auto"/>
          </w:tcPr>
          <w:p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A34CD3" w:rsidTr="000C09DF">
        <w:tc>
          <w:tcPr>
            <w:tcW w:w="3637" w:type="dxa"/>
            <w:shd w:val="clear" w:color="auto" w:fill="auto"/>
          </w:tcPr>
          <w:p w:rsidR="00950BCF" w:rsidRPr="001301E3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1301E3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6090A" w:rsidRPr="001301E3" w:rsidRDefault="00B6090A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C6D29" w:rsidRPr="00A34CD3" w:rsidTr="000C09DF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6D29" w:rsidRPr="001301E3" w:rsidRDefault="009D7205" w:rsidP="004A5783">
            <w:pPr>
              <w:ind w:left="2268"/>
              <w:rPr>
                <w:rFonts w:ascii="Gill Sans MT" w:hAnsi="Gill Sans MT"/>
                <w:sz w:val="18"/>
                <w:szCs w:val="18"/>
              </w:rPr>
            </w:pPr>
            <w:r w:rsidRPr="001301E3">
              <w:rPr>
                <w:rStyle w:val="EstilofORM"/>
                <w:rFonts w:ascii="Gill Sans MT" w:hAnsi="Gill Sans MT"/>
                <w:sz w:val="18"/>
                <w:szCs w:val="18"/>
              </w:rPr>
              <w:t>E</w:t>
            </w:r>
            <w:r w:rsidRPr="001301E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="00EE0FD5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49724297"/>
                <w:placeholder>
                  <w:docPart w:val="A4EC3B2ECDBF4BE7A221C60BD7B7CB4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588229032"/>
                <w:placeholder>
                  <w:docPart w:val="01641D5E6C5340FDB3892E43218AE55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1301E3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55954950"/>
                <w:placeholder>
                  <w:docPart w:val="6F98C7B17B414189B70F2A11318A6B1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1301E3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564558850"/>
                <w:placeholder>
                  <w:docPart w:val="99298279AAFB4678BE7D520FBE89B49C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D29" w:rsidRPr="00A34CD3" w:rsidRDefault="009C6D2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A34CD3" w:rsidTr="000C09DF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B6090A" w:rsidRDefault="008F5651" w:rsidP="00C1160B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A34CD3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A34CD3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7941F6" w:rsidRPr="001301E3" w:rsidRDefault="00383044">
      <w:pPr>
        <w:rPr>
          <w:rFonts w:ascii="Gill Sans MT" w:hAnsi="Gill Sans MT" w:cs="Arial"/>
          <w:b/>
          <w:sz w:val="18"/>
          <w:szCs w:val="18"/>
        </w:rPr>
      </w:pPr>
      <w:r w:rsidRPr="001301E3">
        <w:rPr>
          <w:rFonts w:ascii="Gill Sans MT" w:hAnsi="Gill Sans MT" w:cs="Arial"/>
          <w:b/>
          <w:sz w:val="18"/>
          <w:szCs w:val="18"/>
        </w:rPr>
        <w:t>A</w:t>
      </w:r>
      <w:r w:rsidR="00C92C3F" w:rsidRPr="001301E3">
        <w:rPr>
          <w:rFonts w:ascii="Gill Sans MT" w:hAnsi="Gill Sans MT" w:cs="Arial"/>
          <w:b/>
          <w:sz w:val="18"/>
          <w:szCs w:val="18"/>
        </w:rPr>
        <w:t xml:space="preserve">utoridad a </w:t>
      </w:r>
      <w:r w:rsidR="008F1133" w:rsidRPr="001301E3">
        <w:rPr>
          <w:rFonts w:ascii="Gill Sans MT" w:hAnsi="Gill Sans MT" w:cs="Arial"/>
          <w:b/>
          <w:sz w:val="18"/>
          <w:szCs w:val="18"/>
        </w:rPr>
        <w:t>la que</w:t>
      </w:r>
      <w:r w:rsidR="00C92C3F" w:rsidRPr="001301E3">
        <w:rPr>
          <w:rFonts w:ascii="Gill Sans MT" w:hAnsi="Gill Sans MT" w:cs="Arial"/>
          <w:b/>
          <w:sz w:val="18"/>
          <w:szCs w:val="18"/>
        </w:rPr>
        <w:t xml:space="preserve"> se dirige</w:t>
      </w:r>
      <w:r w:rsidR="0006537A" w:rsidRPr="001301E3">
        <w:rPr>
          <w:rFonts w:ascii="Gill Sans MT" w:hAnsi="Gill Sans MT" w:cs="Arial"/>
          <w:b/>
          <w:sz w:val="18"/>
          <w:szCs w:val="18"/>
        </w:rPr>
        <w:t xml:space="preserve">: </w:t>
      </w:r>
      <w:sdt>
        <w:sdtPr>
          <w:rPr>
            <w:rFonts w:ascii="Gill Sans MT" w:hAnsi="Gill Sans MT"/>
            <w:sz w:val="18"/>
            <w:szCs w:val="18"/>
          </w:rPr>
          <w:id w:val="1694726721"/>
          <w:placeholder>
            <w:docPart w:val="C2C66880A8954F659247D6BCA36A707E"/>
          </w:placeholder>
          <w:showingPlcHdr/>
        </w:sdtPr>
        <w:sdtEndPr>
          <w:rPr>
            <w:rStyle w:val="EstilofORM"/>
            <w:caps/>
            <w:shd w:val="solid" w:color="FFFFFF" w:themeColor="background1" w:fill="D9D9D9" w:themeFill="background1" w:themeFillShade="D9"/>
          </w:rPr>
        </w:sdtEndPr>
        <w:sdtContent>
          <w:r w:rsidR="004A5783"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sdtContent>
      </w:sdt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65661B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17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1B2499">
      <w:headerReference w:type="default" r:id="rId18"/>
      <w:footerReference w:type="default" r:id="rId19"/>
      <w:type w:val="oddPage"/>
      <w:pgSz w:w="11906" w:h="16838" w:code="9"/>
      <w:pgMar w:top="1701" w:right="707" w:bottom="0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4B" w:rsidRDefault="0044534B">
      <w:r>
        <w:separator/>
      </w:r>
    </w:p>
  </w:endnote>
  <w:endnote w:type="continuationSeparator" w:id="0">
    <w:p w:rsidR="0044534B" w:rsidRDefault="0044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EA" w:rsidRDefault="004F45EA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4B" w:rsidRDefault="0044534B">
      <w:r>
        <w:separator/>
      </w:r>
    </w:p>
  </w:footnote>
  <w:footnote w:type="continuationSeparator" w:id="0">
    <w:p w:rsidR="0044534B" w:rsidRDefault="0044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80"/>
      <w:gridCol w:w="3780"/>
      <w:gridCol w:w="3780"/>
    </w:tblGrid>
    <w:tr w:rsidR="004F45EA" w:rsidTr="00996387">
      <w:trPr>
        <w:trHeight w:val="985"/>
      </w:trPr>
      <w:tc>
        <w:tcPr>
          <w:tcW w:w="3780" w:type="dxa"/>
          <w:tcBorders>
            <w:right w:val="single" w:sz="12" w:space="0" w:color="auto"/>
          </w:tcBorders>
        </w:tcPr>
        <w:p w:rsidR="004F45EA" w:rsidRDefault="004F45EA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042BDFC5" wp14:editId="2234499B">
                <wp:extent cx="1706245" cy="575945"/>
                <wp:effectExtent l="0" t="0" r="8255" b="0"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F45EA" w:rsidRPr="00A34CD3" w:rsidRDefault="004F45EA" w:rsidP="0084360A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22"/>
              <w:szCs w:val="22"/>
            </w:rPr>
          </w:pPr>
          <w:r w:rsidRPr="00A34CD3">
            <w:rPr>
              <w:rStyle w:val="nfasis"/>
              <w:rFonts w:ascii="Gill Sans MT" w:hAnsi="Gill Sans MT" w:cs="Arial"/>
              <w:b/>
              <w:i w:val="0"/>
              <w:sz w:val="22"/>
              <w:szCs w:val="22"/>
            </w:rPr>
            <w:t>SOLICITUD</w:t>
          </w:r>
        </w:p>
        <w:p w:rsidR="004F45EA" w:rsidRPr="003B215F" w:rsidRDefault="004F45EA" w:rsidP="0084360A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  <w:sz w:val="22"/>
              <w:szCs w:val="22"/>
            </w:rPr>
          </w:pPr>
          <w:r w:rsidRPr="00A34CD3">
            <w:rPr>
              <w:rStyle w:val="nfasis"/>
              <w:rFonts w:ascii="Gill Sans MT" w:hAnsi="Gill Sans MT" w:cs="Arial"/>
              <w:b/>
              <w:i w:val="0"/>
              <w:sz w:val="22"/>
              <w:szCs w:val="22"/>
            </w:rPr>
            <w:t>GENÉRICA</w:t>
          </w:r>
        </w:p>
      </w:tc>
      <w:tc>
        <w:tcPr>
          <w:tcW w:w="3780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4F45EA" w:rsidRDefault="004F45EA" w:rsidP="003B215F">
          <w:pPr>
            <w:pStyle w:val="Encabezado"/>
            <w:jc w:val="center"/>
          </w:pPr>
        </w:p>
      </w:tc>
    </w:tr>
  </w:tbl>
  <w:p w:rsidR="004F45EA" w:rsidRDefault="004F45EA" w:rsidP="00C36B88">
    <w:pPr>
      <w:pStyle w:val="Encabezado"/>
      <w:ind w:left="1276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B"/>
    <w:rsid w:val="000039E8"/>
    <w:rsid w:val="00003E22"/>
    <w:rsid w:val="00010502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813D9"/>
    <w:rsid w:val="00383044"/>
    <w:rsid w:val="003B215F"/>
    <w:rsid w:val="003E7DD8"/>
    <w:rsid w:val="003F1E8F"/>
    <w:rsid w:val="00423B7A"/>
    <w:rsid w:val="00423DB1"/>
    <w:rsid w:val="00426C8C"/>
    <w:rsid w:val="00437C2C"/>
    <w:rsid w:val="0044534B"/>
    <w:rsid w:val="00483A37"/>
    <w:rsid w:val="004852FF"/>
    <w:rsid w:val="00487226"/>
    <w:rsid w:val="004A5783"/>
    <w:rsid w:val="004B6C59"/>
    <w:rsid w:val="004B71C5"/>
    <w:rsid w:val="004D0C4B"/>
    <w:rsid w:val="004E379A"/>
    <w:rsid w:val="004F45EA"/>
    <w:rsid w:val="004F7C9A"/>
    <w:rsid w:val="00520713"/>
    <w:rsid w:val="0052085C"/>
    <w:rsid w:val="0052303B"/>
    <w:rsid w:val="0054538D"/>
    <w:rsid w:val="005468E7"/>
    <w:rsid w:val="005529EA"/>
    <w:rsid w:val="0056266F"/>
    <w:rsid w:val="005748CD"/>
    <w:rsid w:val="0058121D"/>
    <w:rsid w:val="005856B9"/>
    <w:rsid w:val="00590091"/>
    <w:rsid w:val="005951D8"/>
    <w:rsid w:val="005D114A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5661B"/>
    <w:rsid w:val="006764B2"/>
    <w:rsid w:val="006A50A4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A5A66"/>
    <w:rsid w:val="00AB0EE5"/>
    <w:rsid w:val="00AD5278"/>
    <w:rsid w:val="00AE4F21"/>
    <w:rsid w:val="00AF3F67"/>
    <w:rsid w:val="00B06806"/>
    <w:rsid w:val="00B21EDA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secretariageneral.ugr.es/pages/proteccion_datos/clausulas-informativas-sobre-proteccion-de-dato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422F49A915944601AE65FE9B711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8F77-0F08-4E60-AAF0-038730C8F6DC}"/>
      </w:docPartPr>
      <w:docPartBody>
        <w:p w:rsidR="0030280A" w:rsidRDefault="0030280A">
          <w:pPr>
            <w:pStyle w:val="422F49A915944601AE65FE9B71156D2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Hago.</w:t>
          </w:r>
        </w:p>
      </w:docPartBody>
    </w:docPart>
    <w:docPart>
      <w:docPartPr>
        <w:name w:val="36E13E28873141BDB80CC1F7BEF9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510-1AA9-459D-A9ED-26455C1B5D4F}"/>
      </w:docPartPr>
      <w:docPartBody>
        <w:p w:rsidR="0030280A" w:rsidRDefault="0030280A">
          <w:pPr>
            <w:pStyle w:val="36E13E28873141BDB80CC1F7BEF9C7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DD84962F406A49B1AEC484AE291C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48D4-7916-4479-920B-098303C0AB5C}"/>
      </w:docPartPr>
      <w:docPartBody>
        <w:p w:rsidR="0030280A" w:rsidRDefault="0030280A">
          <w:pPr>
            <w:pStyle w:val="DD84962F406A49B1AEC484AE291C807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AD856D751E246E389EA1A29F0DA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97F10-B77B-4480-AD3F-CD1DB4780DEE}"/>
      </w:docPartPr>
      <w:docPartBody>
        <w:p w:rsidR="0030280A" w:rsidRDefault="0030280A">
          <w:pPr>
            <w:pStyle w:val="8AD856D751E246E389EA1A29F0DAE66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4EC3B2ECDBF4BE7A221C60BD7B7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1E20-D5B0-4401-A081-5372C2FDD1EE}"/>
      </w:docPartPr>
      <w:docPartBody>
        <w:p w:rsidR="0030280A" w:rsidRDefault="0030280A">
          <w:pPr>
            <w:pStyle w:val="A4EC3B2ECDBF4BE7A221C60BD7B7CB48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01641D5E6C5340FDB3892E43218A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9CAF-D988-4B81-AC74-6A3621AF3882}"/>
      </w:docPartPr>
      <w:docPartBody>
        <w:p w:rsidR="0030280A" w:rsidRDefault="0030280A">
          <w:pPr>
            <w:pStyle w:val="01641D5E6C5340FDB3892E43218AE55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6F98C7B17B414189B70F2A11318A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4363-D3BD-49D5-9F0F-14A7187B39EF}"/>
      </w:docPartPr>
      <w:docPartBody>
        <w:p w:rsidR="0030280A" w:rsidRDefault="0030280A">
          <w:pPr>
            <w:pStyle w:val="6F98C7B17B414189B70F2A11318A6B1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99298279AAFB4678BE7D520FBE89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35F6-4BC5-41D2-A36D-9C9E2B5A94F2}"/>
      </w:docPartPr>
      <w:docPartBody>
        <w:p w:rsidR="0030280A" w:rsidRDefault="0030280A">
          <w:pPr>
            <w:pStyle w:val="99298279AAFB4678BE7D520FBE89B49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C2C66880A8954F659247D6BCA36A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94C1-EE1D-44BE-808D-76FA806B153C}"/>
      </w:docPartPr>
      <w:docPartBody>
        <w:p w:rsidR="0030280A" w:rsidRDefault="0030280A">
          <w:pPr>
            <w:pStyle w:val="C2C66880A8954F659247D6BCA36A707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15B00B5A72D4AF5ACC1580B8443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6707-BC27-4AAC-9091-486112C86E41}"/>
      </w:docPartPr>
      <w:docPartBody>
        <w:p w:rsidR="00BA56E7" w:rsidRDefault="00666C46" w:rsidP="00666C46">
          <w:pPr>
            <w:pStyle w:val="415B00B5A72D4AF5ACC1580B84432F7A"/>
          </w:pPr>
          <w:r w:rsidRPr="00CF2A40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2F168AB8B60496699E86AC1764C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E7B-AC28-4BC0-9053-420BEB335E12}"/>
      </w:docPartPr>
      <w:docPartBody>
        <w:p w:rsidR="00000000" w:rsidRDefault="00EF425B" w:rsidP="00EF425B">
          <w:pPr>
            <w:pStyle w:val="A2F168AB8B60496699E86AC1764CD28F"/>
          </w:pPr>
          <w:r w:rsidRPr="00CF2A40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D8A5E4A22DA4632BF51FC4E3157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9CE8-1F7C-4FE7-A5D1-611A46C0AB6A}"/>
      </w:docPartPr>
      <w:docPartBody>
        <w:p w:rsidR="00000000" w:rsidRDefault="00EF425B" w:rsidP="00EF425B">
          <w:pPr>
            <w:pStyle w:val="1D8A5E4A22DA4632BF51FC4E3157F1C9"/>
          </w:pPr>
          <w:r w:rsidRPr="00CF2A40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30280A"/>
    <w:rsid w:val="00666C46"/>
    <w:rsid w:val="00BA56E7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25B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25B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B412-5ED5-4E2C-ABF8-EAAE1243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</Template>
  <TotalTime>18</TotalTime>
  <Pages>1</Pages>
  <Words>325</Words>
  <Characters>3153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3472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7</cp:revision>
  <cp:lastPrinted>2019-12-03T08:21:00Z</cp:lastPrinted>
  <dcterms:created xsi:type="dcterms:W3CDTF">2020-02-10T11:32:00Z</dcterms:created>
  <dcterms:modified xsi:type="dcterms:W3CDTF">2020-05-26T12:04:00Z</dcterms:modified>
</cp:coreProperties>
</file>